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22EBE" w14:textId="704A8117" w:rsidR="009C7C31" w:rsidRPr="009C7C31" w:rsidRDefault="00BB0923" w:rsidP="009C7C31">
      <w:pPr>
        <w:pStyle w:val="Heading3"/>
        <w:jc w:val="left"/>
      </w:pPr>
      <w:r>
        <w:rPr>
          <w:bCs w:val="0"/>
        </w:rPr>
        <w:t>496.01</w:t>
      </w:r>
      <w:r w:rsidR="009C7C31" w:rsidRPr="009C7C31">
        <w:t xml:space="preserve"> On </w:t>
      </w:r>
      <w:proofErr w:type="spellStart"/>
      <w:r w:rsidR="009C7C31" w:rsidRPr="009C7C31">
        <w:t>the</w:t>
      </w:r>
      <w:proofErr w:type="spellEnd"/>
      <w:r w:rsidR="009C7C31" w:rsidRPr="009C7C31">
        <w:t xml:space="preserve"> </w:t>
      </w:r>
      <w:proofErr w:type="spellStart"/>
      <w:r w:rsidR="009C7C31" w:rsidRPr="009C7C31">
        <w:t>Sublime</w:t>
      </w:r>
      <w:proofErr w:type="spellEnd"/>
      <w:r w:rsidR="009C7C31" w:rsidRPr="009C7C31">
        <w:t xml:space="preserve"> / </w:t>
      </w:r>
      <w:proofErr w:type="spellStart"/>
      <w:r w:rsidR="009C7C31" w:rsidRPr="009C7C31">
        <w:t>Syllabus</w:t>
      </w:r>
      <w:proofErr w:type="spellEnd"/>
      <w:r w:rsidR="009C7C31" w:rsidRPr="009C7C31">
        <w:t xml:space="preserve"> / </w:t>
      </w:r>
      <w:r w:rsidR="00FE773E">
        <w:rPr>
          <w:bCs w:val="0"/>
        </w:rPr>
        <w:t>Spring</w:t>
      </w:r>
      <w:r w:rsidR="009C7C31" w:rsidRPr="009C7C31">
        <w:rPr>
          <w:bCs w:val="0"/>
        </w:rPr>
        <w:t xml:space="preserve"> 20</w:t>
      </w:r>
      <w:r w:rsidR="00FE773E">
        <w:rPr>
          <w:bCs w:val="0"/>
        </w:rPr>
        <w:t>26</w:t>
      </w:r>
      <w:r w:rsidR="009C7C31" w:rsidRPr="009C7C31">
        <w:rPr>
          <w:bCs w:val="0"/>
        </w:rPr>
        <w:t xml:space="preserve">                                                          </w:t>
      </w:r>
    </w:p>
    <w:p w14:paraId="08881754" w14:textId="57EC0599" w:rsidR="009C7C31" w:rsidRPr="009C7C31" w:rsidRDefault="00BB0923" w:rsidP="009C7C31">
      <w:pPr>
        <w:rPr>
          <w:rFonts w:ascii="Times New Roman" w:hAnsi="Times New Roman" w:cs="Times New Roman"/>
          <w:bCs/>
          <w:lang w:val="tr-TR"/>
        </w:rPr>
      </w:pPr>
      <w:r>
        <w:rPr>
          <w:rFonts w:ascii="Times New Roman" w:hAnsi="Times New Roman" w:cs="Times New Roman"/>
          <w:bCs/>
          <w:lang w:val="tr-TR"/>
        </w:rPr>
        <w:t xml:space="preserve">TTF786 = </w:t>
      </w:r>
      <w:r w:rsidR="009C7C31" w:rsidRPr="009C7C31">
        <w:rPr>
          <w:rFonts w:ascii="Times New Roman" w:hAnsi="Times New Roman" w:cs="Times New Roman"/>
          <w:bCs/>
          <w:lang w:val="tr-TR"/>
        </w:rPr>
        <w:t xml:space="preserve">Tu </w:t>
      </w:r>
      <w:r>
        <w:rPr>
          <w:rFonts w:ascii="Times New Roman" w:hAnsi="Times New Roman" w:cs="Times New Roman"/>
          <w:bCs/>
          <w:lang w:val="tr-TR"/>
        </w:rPr>
        <w:t>15:00-16:50 (JF 101), F 14:00-14:50 (TB 230)</w:t>
      </w:r>
    </w:p>
    <w:p w14:paraId="67F39EFF" w14:textId="77777777" w:rsidR="009C7C31" w:rsidRPr="009C7C31" w:rsidRDefault="009C7C31" w:rsidP="009C7C31">
      <w:pPr>
        <w:rPr>
          <w:rFonts w:ascii="Times New Roman" w:hAnsi="Times New Roman" w:cs="Times New Roman"/>
          <w:b/>
          <w:bCs/>
          <w:lang w:val="tr-TR"/>
        </w:rPr>
      </w:pPr>
      <w:r w:rsidRPr="009C7C31">
        <w:rPr>
          <w:rFonts w:ascii="Times New Roman" w:hAnsi="Times New Roman" w:cs="Times New Roman"/>
          <w:b/>
          <w:lang w:val="tr-TR"/>
        </w:rPr>
        <w:t>Instructor: Matthew Gumpert</w:t>
      </w:r>
    </w:p>
    <w:p w14:paraId="0827804C" w14:textId="77777777" w:rsidR="00D82038" w:rsidRPr="009C7C31" w:rsidRDefault="00D82038" w:rsidP="0052045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 w:val="0"/>
          <w:color w:val="172A8C"/>
        </w:rPr>
      </w:pPr>
    </w:p>
    <w:p w14:paraId="6E71870C" w14:textId="38FA54E8" w:rsidR="00595DBD" w:rsidRPr="009C7C31" w:rsidRDefault="00520451" w:rsidP="009C7C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noProof w:val="0"/>
        </w:rPr>
      </w:pPr>
      <w:r w:rsidRPr="009C7C31">
        <w:rPr>
          <w:rFonts w:ascii="Times New Roman" w:hAnsi="Times New Roman" w:cs="Times New Roman"/>
          <w:b/>
          <w:bCs/>
          <w:noProof w:val="0"/>
        </w:rPr>
        <w:t>Course Description</w:t>
      </w:r>
      <w:r w:rsidR="009C7C31" w:rsidRPr="009C7C31">
        <w:rPr>
          <w:rFonts w:ascii="Times New Roman" w:hAnsi="Times New Roman" w:cs="Times New Roman"/>
          <w:b/>
          <w:bCs/>
          <w:noProof w:val="0"/>
        </w:rPr>
        <w:t>.</w:t>
      </w:r>
      <w:r w:rsidR="009C7C31" w:rsidRPr="009C7C31">
        <w:rPr>
          <w:rFonts w:ascii="Times New Roman" w:hAnsi="Times New Roman" w:cs="Times New Roman"/>
          <w:noProof w:val="0"/>
        </w:rPr>
        <w:t xml:space="preserve">  </w:t>
      </w:r>
      <w:r w:rsidR="00BF2CEE">
        <w:rPr>
          <w:rFonts w:ascii="Times New Roman" w:hAnsi="Times New Roman" w:cs="Times New Roman"/>
          <w:noProof w:val="0"/>
        </w:rPr>
        <w:t>What is the sublime, and what role has it played</w:t>
      </w:r>
      <w:r w:rsidRPr="009C7C31">
        <w:rPr>
          <w:rFonts w:ascii="Times New Roman" w:hAnsi="Times New Roman" w:cs="Times New Roman"/>
          <w:noProof w:val="0"/>
        </w:rPr>
        <w:t xml:space="preserve"> in the structuring of the Western ima</w:t>
      </w:r>
      <w:r w:rsidR="00BF2CEE">
        <w:rPr>
          <w:rFonts w:ascii="Times New Roman" w:hAnsi="Times New Roman" w:cs="Times New Roman"/>
          <w:noProof w:val="0"/>
        </w:rPr>
        <w:t>gination: its fears, fantasies,</w:t>
      </w:r>
      <w:r w:rsidRPr="009C7C31">
        <w:rPr>
          <w:rFonts w:ascii="Times New Roman" w:hAnsi="Times New Roman" w:cs="Times New Roman"/>
          <w:noProof w:val="0"/>
        </w:rPr>
        <w:t xml:space="preserve"> fictions?  The sublime is always a way of speaking about meaning as something transcendent, something beyond </w:t>
      </w:r>
      <w:r w:rsidR="00BF2CEE">
        <w:rPr>
          <w:rFonts w:ascii="Times New Roman" w:hAnsi="Times New Roman" w:cs="Times New Roman"/>
          <w:noProof w:val="0"/>
        </w:rPr>
        <w:t>cognition, beyond good and evil</w:t>
      </w:r>
      <w:r w:rsidRPr="009C7C31">
        <w:rPr>
          <w:rFonts w:ascii="Times New Roman" w:hAnsi="Times New Roman" w:cs="Times New Roman"/>
          <w:noProof w:val="0"/>
        </w:rPr>
        <w:t>.  Meanwhile, within the concept of the subl</w:t>
      </w:r>
      <w:r w:rsidR="00BF2CEE">
        <w:rPr>
          <w:rFonts w:ascii="Times New Roman" w:hAnsi="Times New Roman" w:cs="Times New Roman"/>
          <w:noProof w:val="0"/>
        </w:rPr>
        <w:t>ime</w:t>
      </w:r>
      <w:r w:rsidRPr="009C7C31">
        <w:rPr>
          <w:rFonts w:ascii="Times New Roman" w:hAnsi="Times New Roman" w:cs="Times New Roman"/>
          <w:noProof w:val="0"/>
        </w:rPr>
        <w:t xml:space="preserve"> lurks its counterpart, its rival: the beautiful.  Why </w:t>
      </w:r>
      <w:r w:rsidR="00BF2CEE">
        <w:rPr>
          <w:rFonts w:ascii="Times New Roman" w:hAnsi="Times New Roman" w:cs="Times New Roman"/>
          <w:noProof w:val="0"/>
        </w:rPr>
        <w:t>do</w:t>
      </w:r>
      <w:r w:rsidRPr="009C7C31">
        <w:rPr>
          <w:rFonts w:ascii="Times New Roman" w:hAnsi="Times New Roman" w:cs="Times New Roman"/>
          <w:noProof w:val="0"/>
        </w:rPr>
        <w:t xml:space="preserve"> certain historical periods or cultural moments priv</w:t>
      </w:r>
      <w:r w:rsidR="00BF2CEE">
        <w:rPr>
          <w:rFonts w:ascii="Times New Roman" w:hAnsi="Times New Roman" w:cs="Times New Roman"/>
          <w:noProof w:val="0"/>
        </w:rPr>
        <w:t>ilege the sublime, while others</w:t>
      </w:r>
      <w:r w:rsidRPr="009C7C31">
        <w:rPr>
          <w:rFonts w:ascii="Times New Roman" w:hAnsi="Times New Roman" w:cs="Times New Roman"/>
          <w:noProof w:val="0"/>
        </w:rPr>
        <w:t xml:space="preserve"> the beautiful?  Why is it that today the sublime appears to have reasserted itself as a dominant cultural value? These are some of the questions we will be asking as we study the major statements on the sublime, from Longinus to Kant, from Hegel to </w:t>
      </w:r>
      <w:r w:rsidR="005B0CCF">
        <w:rPr>
          <w:rFonts w:ascii="Times New Roman" w:hAnsi="Times New Roman" w:cs="Times New Roman"/>
        </w:rPr>
        <w:t>Baudrillard</w:t>
      </w:r>
      <w:r w:rsidRPr="009C7C31">
        <w:rPr>
          <w:rFonts w:ascii="Times New Roman" w:hAnsi="Times New Roman" w:cs="Times New Roman"/>
          <w:noProof w:val="0"/>
        </w:rPr>
        <w:t>.</w:t>
      </w:r>
    </w:p>
    <w:p w14:paraId="1456D458" w14:textId="77777777" w:rsidR="009C7C31" w:rsidRPr="009C7C31" w:rsidRDefault="009C7C31" w:rsidP="00520451">
      <w:pPr>
        <w:rPr>
          <w:rFonts w:ascii="Times New Roman" w:hAnsi="Times New Roman" w:cs="Times New Roman"/>
          <w:noProof w:val="0"/>
          <w:color w:val="403E41"/>
        </w:rPr>
      </w:pPr>
    </w:p>
    <w:p w14:paraId="456466A2" w14:textId="77777777" w:rsidR="00FF760C" w:rsidRDefault="009C7C31" w:rsidP="009C7C31">
      <w:pPr>
        <w:pStyle w:val="Heading1"/>
        <w:rPr>
          <w:iCs/>
          <w:u w:val="none"/>
        </w:rPr>
      </w:pPr>
      <w:r w:rsidRPr="009C7C31">
        <w:rPr>
          <w:b/>
          <w:bCs/>
          <w:u w:val="none"/>
        </w:rPr>
        <w:t xml:space="preserve">Course </w:t>
      </w:r>
      <w:proofErr w:type="spellStart"/>
      <w:r w:rsidRPr="009C7C31">
        <w:rPr>
          <w:b/>
          <w:bCs/>
          <w:u w:val="none"/>
        </w:rPr>
        <w:t>Materials</w:t>
      </w:r>
      <w:proofErr w:type="spellEnd"/>
      <w:r w:rsidRPr="009C7C31">
        <w:rPr>
          <w:u w:val="none"/>
        </w:rPr>
        <w:t xml:space="preserve">.  </w:t>
      </w:r>
      <w:proofErr w:type="spellStart"/>
      <w:r w:rsidRPr="009C7C31">
        <w:rPr>
          <w:u w:val="none"/>
        </w:rPr>
        <w:t>All</w:t>
      </w:r>
      <w:proofErr w:type="spellEnd"/>
      <w:r w:rsidRPr="009C7C31">
        <w:rPr>
          <w:u w:val="none"/>
        </w:rPr>
        <w:t xml:space="preserve"> </w:t>
      </w:r>
      <w:proofErr w:type="spellStart"/>
      <w:r w:rsidRPr="009C7C31">
        <w:rPr>
          <w:u w:val="none"/>
        </w:rPr>
        <w:t>required</w:t>
      </w:r>
      <w:proofErr w:type="spellEnd"/>
      <w:r w:rsidRPr="009C7C31">
        <w:rPr>
          <w:u w:val="none"/>
        </w:rPr>
        <w:t xml:space="preserve"> </w:t>
      </w:r>
      <w:proofErr w:type="spellStart"/>
      <w:r w:rsidRPr="009C7C31">
        <w:rPr>
          <w:u w:val="none"/>
        </w:rPr>
        <w:t>readings</w:t>
      </w:r>
      <w:proofErr w:type="spellEnd"/>
      <w:r w:rsidRPr="009C7C31">
        <w:rPr>
          <w:u w:val="none"/>
        </w:rPr>
        <w:t xml:space="preserve"> </w:t>
      </w:r>
      <w:proofErr w:type="spellStart"/>
      <w:r w:rsidRPr="009C7C31">
        <w:rPr>
          <w:u w:val="none"/>
        </w:rPr>
        <w:t>are</w:t>
      </w:r>
      <w:proofErr w:type="spellEnd"/>
      <w:r w:rsidRPr="009C7C31">
        <w:rPr>
          <w:u w:val="none"/>
        </w:rPr>
        <w:t xml:space="preserve"> </w:t>
      </w:r>
      <w:proofErr w:type="spellStart"/>
      <w:r w:rsidR="00445A10">
        <w:rPr>
          <w:iCs/>
          <w:u w:val="none"/>
        </w:rPr>
        <w:t>available</w:t>
      </w:r>
      <w:proofErr w:type="spellEnd"/>
      <w:r w:rsidRPr="009C7C31">
        <w:rPr>
          <w:iCs/>
          <w:u w:val="none"/>
        </w:rPr>
        <w:t xml:space="preserve"> </w:t>
      </w:r>
      <w:proofErr w:type="spellStart"/>
      <w:r w:rsidR="00FB0646">
        <w:rPr>
          <w:iCs/>
          <w:u w:val="none"/>
        </w:rPr>
        <w:t>through</w:t>
      </w:r>
      <w:proofErr w:type="spellEnd"/>
      <w:r w:rsidR="00FB0646">
        <w:rPr>
          <w:iCs/>
          <w:u w:val="none"/>
        </w:rPr>
        <w:t xml:space="preserve"> Google Drive</w:t>
      </w:r>
      <w:r w:rsidR="00FF760C">
        <w:rPr>
          <w:iCs/>
          <w:u w:val="none"/>
        </w:rPr>
        <w:t xml:space="preserve"> at:</w:t>
      </w:r>
    </w:p>
    <w:p w14:paraId="621CE68B" w14:textId="0C81C852" w:rsidR="009C7C31" w:rsidRPr="009C7C31" w:rsidRDefault="00FF760C" w:rsidP="009C7C31">
      <w:pPr>
        <w:pStyle w:val="Heading1"/>
        <w:rPr>
          <w:u w:val="none"/>
        </w:rPr>
      </w:pPr>
      <w:hyperlink r:id="rId4" w:tgtFrame="_blank" w:history="1">
        <w:r w:rsidRPr="00FF760C">
          <w:rPr>
            <w:rStyle w:val="Hyperlink"/>
            <w:lang w:val="en-US"/>
          </w:rPr>
          <w:t>https://drive.google.com/drive/folders/1J8OKJVkiweAyOpyh7OsSryKVO5ZW_l5N?usp=drive_link</w:t>
        </w:r>
      </w:hyperlink>
      <w:r w:rsidR="009C7C31" w:rsidRPr="009C7C31">
        <w:t xml:space="preserve">   </w:t>
      </w:r>
    </w:p>
    <w:p w14:paraId="09C553A4" w14:textId="77777777" w:rsidR="009C7C31" w:rsidRPr="009C7C31" w:rsidRDefault="009C7C31" w:rsidP="009C7C31">
      <w:pPr>
        <w:rPr>
          <w:rFonts w:ascii="Times New Roman" w:hAnsi="Times New Roman" w:cs="Times New Roman"/>
          <w:b/>
          <w:bCs/>
        </w:rPr>
      </w:pPr>
    </w:p>
    <w:p w14:paraId="722678B1" w14:textId="7AD492C6" w:rsidR="009C7C31" w:rsidRPr="009C7C31" w:rsidRDefault="009C7C31" w:rsidP="009C7C31">
      <w:pPr>
        <w:rPr>
          <w:rFonts w:ascii="Times New Roman" w:hAnsi="Times New Roman" w:cs="Times New Roman"/>
          <w:b/>
          <w:bCs/>
          <w:lang w:val="tr-TR"/>
        </w:rPr>
      </w:pPr>
      <w:r w:rsidRPr="009C7C31">
        <w:rPr>
          <w:rFonts w:ascii="Times New Roman" w:hAnsi="Times New Roman" w:cs="Times New Roman"/>
          <w:b/>
          <w:bCs/>
        </w:rPr>
        <w:t>Grading</w:t>
      </w:r>
      <w:r w:rsidRPr="009C7C31">
        <w:rPr>
          <w:rFonts w:ascii="Times New Roman" w:hAnsi="Times New Roman" w:cs="Times New Roman"/>
        </w:rPr>
        <w:t xml:space="preserve">.  </w:t>
      </w:r>
      <w:r w:rsidR="00FE773E">
        <w:rPr>
          <w:rFonts w:ascii="Times New Roman" w:hAnsi="Times New Roman" w:cs="Times New Roman"/>
          <w:b/>
          <w:bCs/>
          <w:lang w:val="tr-TR"/>
        </w:rPr>
        <w:t>Midterm</w:t>
      </w:r>
      <w:r w:rsidR="00F94A75">
        <w:rPr>
          <w:rFonts w:ascii="Times New Roman" w:hAnsi="Times New Roman" w:cs="Times New Roman"/>
          <w:b/>
          <w:bCs/>
          <w:lang w:val="tr-TR"/>
        </w:rPr>
        <w:t xml:space="preserve"> </w:t>
      </w:r>
      <w:r w:rsidR="00FE773E">
        <w:rPr>
          <w:rFonts w:ascii="Times New Roman" w:hAnsi="Times New Roman" w:cs="Times New Roman"/>
          <w:b/>
          <w:bCs/>
          <w:lang w:val="tr-TR"/>
        </w:rPr>
        <w:t>30</w:t>
      </w:r>
      <w:r w:rsidR="00F94A75">
        <w:rPr>
          <w:rFonts w:ascii="Times New Roman" w:hAnsi="Times New Roman" w:cs="Times New Roman"/>
          <w:b/>
          <w:bCs/>
          <w:lang w:val="tr-TR"/>
        </w:rPr>
        <w:t xml:space="preserve">%; </w:t>
      </w:r>
      <w:r w:rsidR="00FE773E">
        <w:rPr>
          <w:rFonts w:ascii="Times New Roman" w:hAnsi="Times New Roman" w:cs="Times New Roman"/>
          <w:b/>
          <w:bCs/>
          <w:lang w:val="tr-TR"/>
        </w:rPr>
        <w:t>Response Papers</w:t>
      </w:r>
      <w:r w:rsidR="00F94A75">
        <w:rPr>
          <w:rFonts w:ascii="Times New Roman" w:hAnsi="Times New Roman" w:cs="Times New Roman"/>
          <w:b/>
          <w:bCs/>
          <w:lang w:val="tr-TR"/>
        </w:rPr>
        <w:t xml:space="preserve"> </w:t>
      </w:r>
      <w:r w:rsidR="00C26AAD">
        <w:rPr>
          <w:rFonts w:ascii="Times New Roman" w:hAnsi="Times New Roman" w:cs="Times New Roman"/>
          <w:b/>
          <w:bCs/>
          <w:lang w:val="tr-TR"/>
        </w:rPr>
        <w:t>2</w:t>
      </w:r>
      <w:r w:rsidR="00F94A75">
        <w:rPr>
          <w:rFonts w:ascii="Times New Roman" w:hAnsi="Times New Roman" w:cs="Times New Roman"/>
          <w:b/>
          <w:bCs/>
          <w:lang w:val="tr-TR"/>
        </w:rPr>
        <w:t xml:space="preserve">0%; </w:t>
      </w:r>
      <w:r w:rsidR="00FE773E">
        <w:rPr>
          <w:rFonts w:ascii="Times New Roman" w:hAnsi="Times New Roman" w:cs="Times New Roman"/>
          <w:b/>
          <w:bCs/>
          <w:lang w:val="tr-TR"/>
        </w:rPr>
        <w:t>Final</w:t>
      </w:r>
      <w:r w:rsidR="00F94A75">
        <w:rPr>
          <w:rFonts w:ascii="Times New Roman" w:hAnsi="Times New Roman" w:cs="Times New Roman"/>
          <w:b/>
          <w:bCs/>
          <w:lang w:val="tr-TR"/>
        </w:rPr>
        <w:t xml:space="preserve"> </w:t>
      </w:r>
      <w:r w:rsidR="00FE773E">
        <w:rPr>
          <w:rFonts w:ascii="Times New Roman" w:hAnsi="Times New Roman" w:cs="Times New Roman"/>
          <w:b/>
          <w:bCs/>
          <w:lang w:val="tr-TR"/>
        </w:rPr>
        <w:t>40</w:t>
      </w:r>
      <w:r w:rsidRPr="009C7C31">
        <w:rPr>
          <w:rFonts w:ascii="Times New Roman" w:hAnsi="Times New Roman" w:cs="Times New Roman"/>
          <w:b/>
          <w:bCs/>
          <w:lang w:val="tr-TR"/>
        </w:rPr>
        <w:t>%</w:t>
      </w:r>
      <w:r w:rsidR="00FE773E">
        <w:rPr>
          <w:rFonts w:ascii="Times New Roman" w:hAnsi="Times New Roman" w:cs="Times New Roman"/>
          <w:b/>
          <w:bCs/>
          <w:lang w:val="tr-TR"/>
        </w:rPr>
        <w:t xml:space="preserve">; Participation </w:t>
      </w:r>
      <w:r w:rsidR="00C26AAD">
        <w:rPr>
          <w:rFonts w:ascii="Times New Roman" w:hAnsi="Times New Roman" w:cs="Times New Roman"/>
          <w:b/>
          <w:bCs/>
          <w:lang w:val="tr-TR"/>
        </w:rPr>
        <w:t>1</w:t>
      </w:r>
      <w:r w:rsidR="00FE773E">
        <w:rPr>
          <w:rFonts w:ascii="Times New Roman" w:hAnsi="Times New Roman" w:cs="Times New Roman"/>
          <w:b/>
          <w:bCs/>
          <w:lang w:val="tr-TR"/>
        </w:rPr>
        <w:t>0%.</w:t>
      </w:r>
      <w:r w:rsidRPr="009C7C31">
        <w:rPr>
          <w:rFonts w:ascii="Times New Roman" w:hAnsi="Times New Roman" w:cs="Times New Roman"/>
          <w:b/>
          <w:bCs/>
          <w:lang w:val="tr-TR"/>
        </w:rPr>
        <w:t xml:space="preserve">  </w:t>
      </w:r>
      <w:r w:rsidR="00FE773E">
        <w:rPr>
          <w:rFonts w:ascii="Times New Roman" w:hAnsi="Times New Roman" w:cs="Times New Roman"/>
          <w:bCs/>
          <w:lang w:val="tr-TR"/>
        </w:rPr>
        <w:t xml:space="preserve"> </w:t>
      </w:r>
    </w:p>
    <w:p w14:paraId="48F10E65" w14:textId="77777777" w:rsidR="009C7C31" w:rsidRPr="009C7C31" w:rsidRDefault="009C7C31" w:rsidP="009C7C31">
      <w:pPr>
        <w:rPr>
          <w:rFonts w:ascii="Times New Roman" w:hAnsi="Times New Roman" w:cs="Times New Roman"/>
        </w:rPr>
      </w:pPr>
      <w:r w:rsidRPr="009C7C31">
        <w:rPr>
          <w:rFonts w:ascii="Times New Roman" w:hAnsi="Times New Roman" w:cs="Times New Roman"/>
        </w:rPr>
        <w:t xml:space="preserve"> </w:t>
      </w:r>
    </w:p>
    <w:p w14:paraId="62C20857" w14:textId="13F1C57D" w:rsidR="009C7C31" w:rsidRPr="009C7C31" w:rsidRDefault="009C7C31" w:rsidP="009C7C31">
      <w:pPr>
        <w:rPr>
          <w:rFonts w:ascii="Times New Roman" w:hAnsi="Times New Roman" w:cs="Times New Roman"/>
        </w:rPr>
      </w:pPr>
      <w:r w:rsidRPr="009C7C31">
        <w:rPr>
          <w:rFonts w:ascii="Times New Roman" w:hAnsi="Times New Roman" w:cs="Times New Roman"/>
          <w:b/>
        </w:rPr>
        <w:t>Office Hours</w:t>
      </w:r>
      <w:r w:rsidRPr="009C7C31">
        <w:rPr>
          <w:rFonts w:ascii="Times New Roman" w:hAnsi="Times New Roman" w:cs="Times New Roman"/>
        </w:rPr>
        <w:t>.  You are welcome to come and see me during my designated office hours</w:t>
      </w:r>
      <w:r w:rsidR="00C26AAD">
        <w:rPr>
          <w:rFonts w:ascii="Times New Roman" w:hAnsi="Times New Roman" w:cs="Times New Roman"/>
        </w:rPr>
        <w:t xml:space="preserve"> (TBA)</w:t>
      </w:r>
      <w:r w:rsidRPr="009C7C31">
        <w:rPr>
          <w:rFonts w:ascii="Times New Roman" w:hAnsi="Times New Roman" w:cs="Times New Roman"/>
        </w:rPr>
        <w:t>.  For all other times, please make an appointment.</w:t>
      </w:r>
    </w:p>
    <w:p w14:paraId="48C6CEAB" w14:textId="77777777" w:rsidR="009C7C31" w:rsidRPr="009C7C31" w:rsidRDefault="009C7C31" w:rsidP="009C7C31">
      <w:pPr>
        <w:rPr>
          <w:rFonts w:ascii="Times New Roman" w:hAnsi="Times New Roman" w:cs="Times New Roman"/>
        </w:rPr>
      </w:pPr>
      <w:r w:rsidRPr="009C7C31">
        <w:rPr>
          <w:rFonts w:ascii="Times New Roman" w:hAnsi="Times New Roman" w:cs="Times New Roman"/>
          <w:b/>
        </w:rPr>
        <w:t xml:space="preserve"> </w:t>
      </w:r>
    </w:p>
    <w:p w14:paraId="7ABF71A2" w14:textId="4EE83C40" w:rsidR="009C7C31" w:rsidRPr="00633BDE" w:rsidRDefault="009C7C31" w:rsidP="00633BDE">
      <w:pPr>
        <w:pStyle w:val="Heading4"/>
        <w:rPr>
          <w:b w:val="0"/>
          <w:bCs w:val="0"/>
          <w:u w:val="none"/>
          <w:lang w:val="tr-TR"/>
        </w:rPr>
      </w:pPr>
      <w:r w:rsidRPr="009C7C31">
        <w:t>Reading Schedule</w:t>
      </w:r>
      <w:r w:rsidR="00633BDE">
        <w:t xml:space="preserve"> (Note: we will be read only selected passages from most texts)</w:t>
      </w:r>
    </w:p>
    <w:p w14:paraId="741087FB" w14:textId="77777777" w:rsidR="00633BDE" w:rsidRDefault="00633BDE" w:rsidP="005C361A">
      <w:pPr>
        <w:rPr>
          <w:rFonts w:ascii="Times New Roman" w:hAnsi="Times New Roman" w:cs="Times New Roman"/>
          <w:b/>
          <w:i/>
          <w:lang w:val="tr-TR"/>
        </w:rPr>
      </w:pPr>
    </w:p>
    <w:p w14:paraId="288E0A21" w14:textId="77777777" w:rsidR="001D7E3E" w:rsidRDefault="002A68C6" w:rsidP="005C361A">
      <w:pPr>
        <w:rPr>
          <w:rFonts w:ascii="Times New Roman" w:hAnsi="Times New Roman" w:cs="Times New Roman"/>
          <w:u w:val="single"/>
        </w:rPr>
      </w:pPr>
      <w:r w:rsidRPr="00E97610">
        <w:rPr>
          <w:rFonts w:ascii="Times New Roman" w:hAnsi="Times New Roman" w:cs="Times New Roman"/>
          <w:u w:val="single"/>
        </w:rPr>
        <w:t>Week 1</w:t>
      </w:r>
      <w:r>
        <w:rPr>
          <w:rFonts w:ascii="Times New Roman" w:hAnsi="Times New Roman" w:cs="Times New Roman"/>
          <w:u w:val="single"/>
        </w:rPr>
        <w:t xml:space="preserve"> (10-13 Feb)</w:t>
      </w:r>
    </w:p>
    <w:p w14:paraId="1F8D7233" w14:textId="52FF55DE" w:rsidR="005C361A" w:rsidRPr="00AD6BC3" w:rsidRDefault="005C361A" w:rsidP="005C361A">
      <w:pPr>
        <w:rPr>
          <w:rFonts w:ascii="Times New Roman" w:hAnsi="Times New Roman" w:cs="Times New Roman"/>
          <w:b/>
          <w:i/>
          <w:lang w:val="tr-TR"/>
        </w:rPr>
      </w:pPr>
      <w:r w:rsidRPr="00AD6BC3">
        <w:rPr>
          <w:rFonts w:ascii="Times New Roman" w:hAnsi="Times New Roman" w:cs="Times New Roman"/>
          <w:b/>
          <w:i/>
          <w:lang w:val="tr-TR"/>
        </w:rPr>
        <w:t>The Theophanic/Theological Sublime</w:t>
      </w:r>
      <w:r>
        <w:rPr>
          <w:rFonts w:ascii="Times New Roman" w:hAnsi="Times New Roman" w:cs="Times New Roman"/>
          <w:b/>
          <w:i/>
          <w:lang w:val="tr-TR"/>
        </w:rPr>
        <w:t xml:space="preserve"> I  </w:t>
      </w:r>
    </w:p>
    <w:p w14:paraId="1062C394" w14:textId="3E6BFC4A" w:rsidR="005C361A" w:rsidRPr="00633BDE" w:rsidRDefault="005C361A" w:rsidP="005C361A">
      <w:pPr>
        <w:rPr>
          <w:rFonts w:ascii="Times New Roman" w:hAnsi="Times New Roman" w:cs="Times New Roman"/>
          <w:color w:val="000000" w:themeColor="text1"/>
          <w:shd w:val="clear" w:color="auto" w:fill="FFFFFF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Homer, </w:t>
      </w:r>
      <w:r w:rsidRPr="0092624B">
        <w:rPr>
          <w:rFonts w:ascii="Times New Roman" w:hAnsi="Times New Roman" w:cs="Times New Roman"/>
          <w:i/>
          <w:lang w:val="tr-TR"/>
        </w:rPr>
        <w:t>Iliad</w:t>
      </w:r>
      <w:r>
        <w:rPr>
          <w:rFonts w:ascii="Times New Roman" w:hAnsi="Times New Roman" w:cs="Times New Roman"/>
          <w:lang w:val="tr-TR"/>
        </w:rPr>
        <w:t xml:space="preserve"> 1; </w:t>
      </w:r>
      <w:r w:rsidRPr="00633BDE">
        <w:rPr>
          <w:rFonts w:ascii="Times New Roman" w:hAnsi="Times New Roman" w:cs="Times New Roman"/>
          <w:i/>
          <w:iCs/>
          <w:color w:val="000000" w:themeColor="text1"/>
          <w:lang w:val="en-TR"/>
        </w:rPr>
        <w:t>Mnesiepes Inscription</w:t>
      </w:r>
      <w:r w:rsidRPr="00633BDE">
        <w:rPr>
          <w:rFonts w:ascii="Times New Roman" w:hAnsi="Times New Roman" w:cs="Times New Roman"/>
          <w:color w:val="000000" w:themeColor="text1"/>
          <w:lang w:val="tr-TR"/>
        </w:rPr>
        <w:t xml:space="preserve"> (</w:t>
      </w:r>
      <w:r w:rsidRPr="00633BDE">
        <w:rPr>
          <w:rFonts w:ascii="Times New Roman" w:hAnsi="Times New Roman" w:cs="Times New Roman"/>
          <w:color w:val="000000" w:themeColor="text1"/>
          <w:shd w:val="clear" w:color="auto" w:fill="FFFFFF"/>
          <w:lang w:val="en-TR"/>
        </w:rPr>
        <w:t>from the Archilocheion of Paros</w:t>
      </w:r>
      <w:r w:rsidRPr="00633BDE">
        <w:rPr>
          <w:rFonts w:ascii="Times New Roman" w:hAnsi="Times New Roman" w:cs="Times New Roman"/>
          <w:color w:val="000000" w:themeColor="text1"/>
          <w:shd w:val="clear" w:color="auto" w:fill="FFFFFF"/>
          <w:lang w:val="tr-TR"/>
        </w:rPr>
        <w:t>)</w:t>
      </w:r>
      <w:r w:rsidR="00A054C2" w:rsidRPr="00633BDE">
        <w:rPr>
          <w:rFonts w:ascii="Times New Roman" w:hAnsi="Times New Roman" w:cs="Times New Roman"/>
          <w:color w:val="000000" w:themeColor="text1"/>
          <w:shd w:val="clear" w:color="auto" w:fill="FFFFFF"/>
          <w:lang w:val="tr-TR"/>
        </w:rPr>
        <w:t xml:space="preserve">; Euripides, </w:t>
      </w:r>
      <w:r w:rsidR="00A054C2" w:rsidRPr="00633BDE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tr-TR"/>
        </w:rPr>
        <w:t>The Bacchae</w:t>
      </w:r>
      <w:r w:rsidR="00A054C2" w:rsidRPr="00633BDE">
        <w:rPr>
          <w:rFonts w:ascii="Times New Roman" w:hAnsi="Times New Roman" w:cs="Times New Roman"/>
          <w:color w:val="000000" w:themeColor="text1"/>
          <w:shd w:val="clear" w:color="auto" w:fill="FFFFFF"/>
          <w:lang w:val="tr-TR"/>
        </w:rPr>
        <w:t xml:space="preserve"> </w:t>
      </w:r>
      <w:r w:rsidR="00821166">
        <w:rPr>
          <w:rFonts w:ascii="Times New Roman" w:hAnsi="Times New Roman" w:cs="Times New Roman"/>
          <w:color w:val="000000" w:themeColor="text1"/>
          <w:shd w:val="clear" w:color="auto" w:fill="FFFFFF"/>
          <w:lang w:val="tr-TR"/>
        </w:rPr>
        <w:t>(excerpts)</w:t>
      </w:r>
    </w:p>
    <w:p w14:paraId="41ABF752" w14:textId="77777777" w:rsidR="009C7C31" w:rsidRDefault="009C7C31" w:rsidP="009C7C31">
      <w:pPr>
        <w:rPr>
          <w:rFonts w:ascii="Times New Roman" w:hAnsi="Times New Roman" w:cs="Times New Roman"/>
          <w:u w:val="single"/>
        </w:rPr>
      </w:pPr>
    </w:p>
    <w:p w14:paraId="7D3BEA51" w14:textId="71678504" w:rsidR="009C7C31" w:rsidRPr="009C7C31" w:rsidRDefault="009C7C31" w:rsidP="009C7C31">
      <w:pPr>
        <w:rPr>
          <w:rFonts w:ascii="Times New Roman" w:hAnsi="Times New Roman" w:cs="Times New Roman"/>
          <w:u w:val="single"/>
          <w:lang w:val="tr-TR"/>
        </w:rPr>
      </w:pPr>
      <w:r w:rsidRPr="009C7C31">
        <w:rPr>
          <w:rFonts w:ascii="Times New Roman" w:hAnsi="Times New Roman" w:cs="Times New Roman"/>
          <w:u w:val="single"/>
        </w:rPr>
        <w:t>Week 2</w:t>
      </w:r>
      <w:r w:rsidR="001D7E3E">
        <w:rPr>
          <w:rFonts w:ascii="Times New Roman" w:hAnsi="Times New Roman" w:cs="Times New Roman"/>
          <w:u w:val="single"/>
        </w:rPr>
        <w:t xml:space="preserve"> </w:t>
      </w:r>
      <w:r w:rsidR="001D7E3E">
        <w:rPr>
          <w:rFonts w:ascii="Times New Roman" w:eastAsia="Times New Roman" w:hAnsi="Times New Roman" w:cs="Times New Roman"/>
          <w:noProof w:val="0"/>
          <w:u w:val="single"/>
        </w:rPr>
        <w:t>(17-20 Feb)</w:t>
      </w:r>
    </w:p>
    <w:p w14:paraId="691E6128" w14:textId="1EF7808F" w:rsidR="005C361A" w:rsidRDefault="00AD6BC3" w:rsidP="00D20C8F">
      <w:pPr>
        <w:rPr>
          <w:rFonts w:ascii="Times New Roman" w:hAnsi="Times New Roman" w:cs="Times New Roman"/>
          <w:b/>
          <w:i/>
          <w:lang w:val="tr-TR"/>
        </w:rPr>
      </w:pPr>
      <w:r w:rsidRPr="00AD6BC3">
        <w:rPr>
          <w:rFonts w:ascii="Times New Roman" w:hAnsi="Times New Roman" w:cs="Times New Roman"/>
          <w:b/>
          <w:i/>
          <w:lang w:val="tr-TR"/>
        </w:rPr>
        <w:t>The Theophanic/Theological Sublime</w:t>
      </w:r>
      <w:r w:rsidR="005C361A">
        <w:rPr>
          <w:rFonts w:ascii="Times New Roman" w:hAnsi="Times New Roman" w:cs="Times New Roman"/>
          <w:b/>
          <w:i/>
          <w:lang w:val="tr-TR"/>
        </w:rPr>
        <w:t xml:space="preserve"> II  </w:t>
      </w:r>
    </w:p>
    <w:p w14:paraId="52AD3599" w14:textId="10734B83" w:rsidR="00D20C8F" w:rsidRPr="00633BDE" w:rsidRDefault="00A054C2" w:rsidP="00D20C8F">
      <w:pPr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lang w:val="tr-TR"/>
        </w:rPr>
        <w:t xml:space="preserve">Genesis 1-2, 22, Psalm 139, 1 Corinthians; </w:t>
      </w:r>
      <w:r w:rsidR="00D20C8F">
        <w:rPr>
          <w:rFonts w:ascii="Times New Roman" w:hAnsi="Times New Roman" w:cs="Times New Roman"/>
          <w:lang w:val="tr-TR"/>
        </w:rPr>
        <w:t xml:space="preserve">Auerbach, </w:t>
      </w:r>
      <w:r>
        <w:rPr>
          <w:rFonts w:ascii="Times New Roman" w:hAnsi="Times New Roman" w:cs="Times New Roman"/>
          <w:lang w:val="tr-TR"/>
        </w:rPr>
        <w:t>“</w:t>
      </w:r>
      <w:r w:rsidR="00D20C8F">
        <w:rPr>
          <w:rFonts w:ascii="Times New Roman" w:hAnsi="Times New Roman" w:cs="Times New Roman"/>
          <w:lang w:val="tr-TR"/>
        </w:rPr>
        <w:t>Odysseus' Scar</w:t>
      </w:r>
      <w:r>
        <w:rPr>
          <w:rFonts w:ascii="Times New Roman" w:hAnsi="Times New Roman" w:cs="Times New Roman"/>
          <w:lang w:val="tr-TR"/>
        </w:rPr>
        <w:t>”</w:t>
      </w:r>
      <w:r w:rsidR="00FE773E">
        <w:rPr>
          <w:rFonts w:ascii="Times New Roman" w:hAnsi="Times New Roman" w:cs="Times New Roman"/>
          <w:lang w:val="tr-TR"/>
        </w:rPr>
        <w:t xml:space="preserve">; </w:t>
      </w:r>
      <w:r w:rsidR="00FE773E" w:rsidRPr="00633BDE">
        <w:rPr>
          <w:rFonts w:ascii="Times New Roman" w:hAnsi="Times New Roman" w:cs="Times New Roman"/>
          <w:iCs/>
          <w:color w:val="000000" w:themeColor="text1"/>
        </w:rPr>
        <w:t>Hegel, “Symbolism of the Sublime”</w:t>
      </w:r>
      <w:r w:rsidR="00FD1496" w:rsidRPr="00633BDE">
        <w:rPr>
          <w:rFonts w:ascii="Times New Roman" w:hAnsi="Times New Roman" w:cs="Times New Roman"/>
          <w:iCs/>
          <w:color w:val="000000" w:themeColor="text1"/>
        </w:rPr>
        <w:t>; Augustine,</w:t>
      </w:r>
      <w:r w:rsidR="00FB2689" w:rsidRPr="00633BDE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FB2689" w:rsidRPr="00633BDE">
        <w:rPr>
          <w:rFonts w:ascii="Times New Roman" w:hAnsi="Times New Roman" w:cs="Times New Roman"/>
          <w:i/>
          <w:color w:val="000000" w:themeColor="text1"/>
        </w:rPr>
        <w:t>Confessions</w:t>
      </w:r>
      <w:r w:rsidR="00FB2689" w:rsidRPr="00633BDE">
        <w:rPr>
          <w:rFonts w:ascii="Times New Roman" w:hAnsi="Times New Roman" w:cs="Times New Roman"/>
          <w:iCs/>
          <w:color w:val="000000" w:themeColor="text1"/>
        </w:rPr>
        <w:t xml:space="preserve"> 11</w:t>
      </w:r>
    </w:p>
    <w:p w14:paraId="1C09D623" w14:textId="77777777" w:rsidR="00C60FBE" w:rsidRDefault="00C60FBE" w:rsidP="00D20C8F">
      <w:pPr>
        <w:rPr>
          <w:rFonts w:ascii="Times New Roman" w:hAnsi="Times New Roman" w:cs="Times New Roman"/>
          <w:iCs/>
          <w:color w:val="FF0000"/>
        </w:rPr>
      </w:pPr>
    </w:p>
    <w:p w14:paraId="41233DBC" w14:textId="3325D61B" w:rsidR="00C60FBE" w:rsidRPr="00030DCC" w:rsidRDefault="00C60FBE" w:rsidP="00C60FBE">
      <w:pPr>
        <w:rPr>
          <w:rFonts w:ascii="Times New Roman" w:hAnsi="Times New Roman" w:cs="Times New Roman"/>
          <w:b/>
          <w:i/>
        </w:rPr>
      </w:pPr>
      <w:r w:rsidRPr="00030DCC">
        <w:rPr>
          <w:rFonts w:ascii="Times New Roman" w:hAnsi="Times New Roman" w:cs="Times New Roman"/>
          <w:b/>
          <w:i/>
        </w:rPr>
        <w:t>Album: The Musical Sublime</w:t>
      </w:r>
      <w:r>
        <w:rPr>
          <w:rFonts w:ascii="Times New Roman" w:hAnsi="Times New Roman" w:cs="Times New Roman"/>
          <w:b/>
          <w:i/>
        </w:rPr>
        <w:t xml:space="preserve"> I</w:t>
      </w:r>
    </w:p>
    <w:p w14:paraId="3DD5C943" w14:textId="432DC43F" w:rsidR="00C60FBE" w:rsidRDefault="00C60FBE" w:rsidP="00C60F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Tallis, </w:t>
      </w:r>
      <w:r w:rsidRPr="00F013A2">
        <w:rPr>
          <w:rFonts w:ascii="Times New Roman" w:hAnsi="Times New Roman" w:cs="Times New Roman"/>
          <w:i/>
        </w:rPr>
        <w:t>Spem in Alium</w:t>
      </w:r>
      <w:r w:rsidR="00A054C2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C. P. E. Bach, </w:t>
      </w:r>
      <w:r w:rsidRPr="00F013A2">
        <w:rPr>
          <w:rFonts w:ascii="Times New Roman" w:hAnsi="Times New Roman" w:cs="Times New Roman"/>
          <w:i/>
        </w:rPr>
        <w:t>Heilig ist Gott</w:t>
      </w:r>
    </w:p>
    <w:p w14:paraId="2E0458D9" w14:textId="77777777" w:rsidR="005C361A" w:rsidRDefault="005C361A" w:rsidP="00D20C8F">
      <w:pPr>
        <w:rPr>
          <w:rFonts w:ascii="Times New Roman" w:hAnsi="Times New Roman" w:cs="Times New Roman"/>
          <w:color w:val="FF0000"/>
          <w:shd w:val="clear" w:color="auto" w:fill="FFFFFF"/>
          <w:lang w:val="tr-TR"/>
        </w:rPr>
      </w:pPr>
    </w:p>
    <w:p w14:paraId="48DB0E50" w14:textId="6E930E20" w:rsidR="005C361A" w:rsidRPr="009C7C31" w:rsidRDefault="005C361A" w:rsidP="005C361A">
      <w:pPr>
        <w:pStyle w:val="Heading1"/>
      </w:pPr>
      <w:proofErr w:type="spellStart"/>
      <w:r w:rsidRPr="009C7C31">
        <w:t>Week</w:t>
      </w:r>
      <w:proofErr w:type="spellEnd"/>
      <w:r w:rsidRPr="009C7C31">
        <w:t xml:space="preserve"> 3</w:t>
      </w:r>
      <w:r w:rsidR="001D7E3E">
        <w:t xml:space="preserve"> (24-27 </w:t>
      </w:r>
      <w:proofErr w:type="spellStart"/>
      <w:r w:rsidR="001D7E3E">
        <w:t>Feb</w:t>
      </w:r>
      <w:proofErr w:type="spellEnd"/>
      <w:r w:rsidR="001D7E3E">
        <w:t>)</w:t>
      </w:r>
    </w:p>
    <w:p w14:paraId="10BEA1A2" w14:textId="326E0DA5" w:rsidR="005C361A" w:rsidRPr="009C7C31" w:rsidRDefault="005C361A" w:rsidP="005C361A">
      <w:pPr>
        <w:rPr>
          <w:rFonts w:ascii="Times New Roman" w:hAnsi="Times New Roman" w:cs="Times New Roman"/>
          <w:b/>
          <w:i/>
          <w:lang w:val="tr-TR"/>
        </w:rPr>
      </w:pPr>
      <w:r w:rsidRPr="009C7C31">
        <w:rPr>
          <w:rFonts w:ascii="Times New Roman" w:hAnsi="Times New Roman" w:cs="Times New Roman"/>
          <w:b/>
          <w:i/>
          <w:lang w:val="tr-TR"/>
        </w:rPr>
        <w:t>The Rhetorical Sublime</w:t>
      </w:r>
    </w:p>
    <w:p w14:paraId="7C4B7227" w14:textId="2C505B4A" w:rsidR="005C361A" w:rsidRPr="00B41932" w:rsidRDefault="005C361A" w:rsidP="005C361A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Longinus, </w:t>
      </w:r>
      <w:r w:rsidRPr="009C7C31">
        <w:rPr>
          <w:rFonts w:ascii="Times New Roman" w:hAnsi="Times New Roman" w:cs="Times New Roman"/>
          <w:i/>
          <w:lang w:val="tr-TR"/>
        </w:rPr>
        <w:t>On the Sublime</w:t>
      </w:r>
    </w:p>
    <w:p w14:paraId="59EE18C1" w14:textId="77777777" w:rsidR="009C7C31" w:rsidRPr="009C7C31" w:rsidRDefault="009C7C31" w:rsidP="009C7C31">
      <w:pPr>
        <w:rPr>
          <w:rFonts w:ascii="Times New Roman" w:hAnsi="Times New Roman" w:cs="Times New Roman"/>
          <w:b/>
          <w:lang w:val="tr-TR"/>
        </w:rPr>
      </w:pPr>
    </w:p>
    <w:p w14:paraId="1E388CB7" w14:textId="7F4D6A80" w:rsidR="009C7C31" w:rsidRPr="009C7C31" w:rsidRDefault="009C7C31" w:rsidP="009C7C31">
      <w:pPr>
        <w:pStyle w:val="Heading1"/>
      </w:pPr>
      <w:proofErr w:type="spellStart"/>
      <w:r w:rsidRPr="009C7C31">
        <w:t>Week</w:t>
      </w:r>
      <w:proofErr w:type="spellEnd"/>
      <w:r w:rsidRPr="009C7C31">
        <w:t xml:space="preserve"> </w:t>
      </w:r>
      <w:r w:rsidR="00FB2689">
        <w:t>4</w:t>
      </w:r>
      <w:r w:rsidR="001D7E3E">
        <w:t xml:space="preserve"> (3-6 </w:t>
      </w:r>
      <w:proofErr w:type="spellStart"/>
      <w:r w:rsidR="001D7E3E">
        <w:t>March</w:t>
      </w:r>
      <w:proofErr w:type="spellEnd"/>
      <w:r w:rsidR="001D7E3E">
        <w:t>)</w:t>
      </w:r>
    </w:p>
    <w:p w14:paraId="7A7B11D5" w14:textId="77777777" w:rsidR="00BE03CF" w:rsidRDefault="00BE03CF" w:rsidP="009C7C31">
      <w:pPr>
        <w:rPr>
          <w:rFonts w:ascii="Times New Roman" w:hAnsi="Times New Roman" w:cs="Times New Roman"/>
          <w:b/>
          <w:i/>
          <w:lang w:val="tr-TR"/>
        </w:rPr>
      </w:pPr>
      <w:r>
        <w:rPr>
          <w:rFonts w:ascii="Times New Roman" w:hAnsi="Times New Roman" w:cs="Times New Roman"/>
          <w:b/>
          <w:i/>
          <w:lang w:val="tr-TR"/>
        </w:rPr>
        <w:t>The Erotic Sublime</w:t>
      </w:r>
    </w:p>
    <w:p w14:paraId="2A3C174D" w14:textId="0FA5716B" w:rsidR="00C60FBE" w:rsidRDefault="00145697" w:rsidP="00B41932">
      <w:pPr>
        <w:rPr>
          <w:rFonts w:ascii="Times New Roman" w:hAnsi="Times New Roman" w:cs="Times New Roman"/>
          <w:bCs/>
          <w:noProof w:val="0"/>
        </w:rPr>
      </w:pPr>
      <w:r>
        <w:rPr>
          <w:rFonts w:ascii="Times New Roman" w:hAnsi="Times New Roman" w:cs="Times New Roman"/>
          <w:lang w:val="tr-TR"/>
        </w:rPr>
        <w:t xml:space="preserve">Homer, </w:t>
      </w:r>
      <w:r w:rsidRPr="00EA6750">
        <w:rPr>
          <w:rFonts w:ascii="Times New Roman" w:hAnsi="Times New Roman" w:cs="Times New Roman"/>
          <w:i/>
          <w:iCs/>
          <w:lang w:val="tr-TR"/>
        </w:rPr>
        <w:t>Iliad</w:t>
      </w:r>
      <w:r>
        <w:rPr>
          <w:rFonts w:ascii="Times New Roman" w:hAnsi="Times New Roman" w:cs="Times New Roman"/>
          <w:lang w:val="tr-TR"/>
        </w:rPr>
        <w:t xml:space="preserve"> 3; </w:t>
      </w:r>
      <w:r w:rsidR="00BE03CF" w:rsidRPr="00BE03CF">
        <w:rPr>
          <w:rFonts w:ascii="Times New Roman" w:hAnsi="Times New Roman" w:cs="Times New Roman"/>
          <w:lang w:val="tr-TR"/>
        </w:rPr>
        <w:t>Sappho</w:t>
      </w:r>
      <w:r w:rsidR="003E58D7">
        <w:rPr>
          <w:rFonts w:ascii="Times New Roman" w:hAnsi="Times New Roman" w:cs="Times New Roman"/>
          <w:lang w:val="tr-TR"/>
        </w:rPr>
        <w:t xml:space="preserve">, </w:t>
      </w:r>
      <w:r w:rsidR="0092624B">
        <w:rPr>
          <w:rFonts w:ascii="Times New Roman" w:hAnsi="Times New Roman" w:cs="Times New Roman"/>
          <w:lang w:val="tr-TR"/>
        </w:rPr>
        <w:t>Fr. 16, F</w:t>
      </w:r>
      <w:r w:rsidR="003E58D7">
        <w:rPr>
          <w:rFonts w:ascii="Times New Roman" w:hAnsi="Times New Roman" w:cs="Times New Roman"/>
          <w:lang w:val="tr-TR"/>
        </w:rPr>
        <w:t>r. 31</w:t>
      </w:r>
      <w:r w:rsidR="001943C3">
        <w:rPr>
          <w:rFonts w:ascii="Times New Roman" w:hAnsi="Times New Roman" w:cs="Times New Roman"/>
          <w:lang w:val="tr-TR"/>
        </w:rPr>
        <w:t xml:space="preserve">; </w:t>
      </w:r>
      <w:r w:rsidR="003E58D7">
        <w:rPr>
          <w:rFonts w:ascii="Times New Roman" w:hAnsi="Times New Roman" w:cs="Times New Roman"/>
          <w:lang w:val="tr-TR"/>
        </w:rPr>
        <w:t xml:space="preserve">Euripides, </w:t>
      </w:r>
      <w:r w:rsidR="003E58D7" w:rsidRPr="003E58D7">
        <w:rPr>
          <w:rFonts w:ascii="Times New Roman" w:hAnsi="Times New Roman" w:cs="Times New Roman"/>
          <w:i/>
          <w:lang w:val="tr-TR"/>
        </w:rPr>
        <w:t>Trojan Women</w:t>
      </w:r>
      <w:r w:rsidR="00FE773E">
        <w:rPr>
          <w:rFonts w:ascii="Times New Roman" w:hAnsi="Times New Roman" w:cs="Times New Roman"/>
          <w:lang w:val="tr-TR"/>
        </w:rPr>
        <w:t xml:space="preserve"> (</w:t>
      </w:r>
      <w:r w:rsidR="00E77C8A">
        <w:rPr>
          <w:rFonts w:ascii="Times New Roman" w:hAnsi="Times New Roman" w:cs="Times New Roman"/>
          <w:lang w:val="tr-TR"/>
        </w:rPr>
        <w:t xml:space="preserve">lines </w:t>
      </w:r>
      <w:r w:rsidR="003E58D7">
        <w:rPr>
          <w:rFonts w:ascii="Times New Roman" w:hAnsi="Times New Roman" w:cs="Times New Roman"/>
          <w:lang w:val="tr-TR"/>
        </w:rPr>
        <w:t>914-1046</w:t>
      </w:r>
      <w:r w:rsidR="00FE773E">
        <w:rPr>
          <w:rFonts w:ascii="Times New Roman" w:hAnsi="Times New Roman" w:cs="Times New Roman"/>
          <w:lang w:val="tr-TR"/>
        </w:rPr>
        <w:t>)</w:t>
      </w:r>
      <w:r w:rsidR="003E58D7">
        <w:rPr>
          <w:rFonts w:ascii="Times New Roman" w:hAnsi="Times New Roman" w:cs="Times New Roman"/>
          <w:lang w:val="tr-TR"/>
        </w:rPr>
        <w:t xml:space="preserve">; </w:t>
      </w:r>
      <w:r w:rsidR="001943C3">
        <w:rPr>
          <w:rFonts w:ascii="Times New Roman" w:hAnsi="Times New Roman" w:cs="Times New Roman"/>
          <w:lang w:val="tr-TR"/>
        </w:rPr>
        <w:t xml:space="preserve">Ovid, </w:t>
      </w:r>
      <w:r w:rsidR="001943C3" w:rsidRPr="001943C3">
        <w:rPr>
          <w:rFonts w:ascii="Times New Roman" w:hAnsi="Times New Roman" w:cs="Times New Roman"/>
          <w:i/>
          <w:lang w:val="tr-TR"/>
        </w:rPr>
        <w:t>Metamorphoses</w:t>
      </w:r>
      <w:r w:rsidR="001943C3">
        <w:rPr>
          <w:rFonts w:ascii="Times New Roman" w:hAnsi="Times New Roman" w:cs="Times New Roman"/>
          <w:lang w:val="tr-TR"/>
        </w:rPr>
        <w:t xml:space="preserve"> </w:t>
      </w:r>
      <w:r w:rsidR="0092624B">
        <w:rPr>
          <w:rFonts w:ascii="Times New Roman" w:hAnsi="Times New Roman" w:cs="Times New Roman"/>
          <w:lang w:val="tr-TR"/>
        </w:rPr>
        <w:t xml:space="preserve">3 </w:t>
      </w:r>
      <w:r w:rsidR="001943C3">
        <w:rPr>
          <w:rFonts w:ascii="Times New Roman" w:hAnsi="Times New Roman" w:cs="Times New Roman"/>
          <w:lang w:val="tr-TR"/>
        </w:rPr>
        <w:t>(</w:t>
      </w:r>
      <w:r w:rsidR="0092624B">
        <w:rPr>
          <w:rFonts w:ascii="Times New Roman" w:hAnsi="Times New Roman" w:cs="Times New Roman"/>
          <w:lang w:val="tr-TR"/>
        </w:rPr>
        <w:t xml:space="preserve">Actaeon, </w:t>
      </w:r>
      <w:r w:rsidR="001943C3">
        <w:rPr>
          <w:rFonts w:ascii="Times New Roman" w:hAnsi="Times New Roman" w:cs="Times New Roman"/>
          <w:lang w:val="tr-TR"/>
        </w:rPr>
        <w:t>Semele</w:t>
      </w:r>
      <w:r w:rsidR="0092624B">
        <w:rPr>
          <w:rFonts w:ascii="Times New Roman" w:hAnsi="Times New Roman" w:cs="Times New Roman"/>
          <w:lang w:val="tr-TR"/>
        </w:rPr>
        <w:t>, Narcissus, Pentheus</w:t>
      </w:r>
      <w:r w:rsidR="005C361A">
        <w:rPr>
          <w:rFonts w:ascii="Times New Roman" w:hAnsi="Times New Roman" w:cs="Times New Roman"/>
          <w:lang w:val="tr-TR"/>
        </w:rPr>
        <w:t>, Dionysus</w:t>
      </w:r>
      <w:r w:rsidR="001943C3">
        <w:rPr>
          <w:rFonts w:ascii="Times New Roman" w:hAnsi="Times New Roman" w:cs="Times New Roman"/>
          <w:lang w:val="tr-TR"/>
        </w:rPr>
        <w:t>)</w:t>
      </w:r>
      <w:r w:rsidR="00B41932">
        <w:rPr>
          <w:rFonts w:ascii="Times New Roman" w:hAnsi="Times New Roman" w:cs="Times New Roman"/>
          <w:noProof w:val="0"/>
        </w:rPr>
        <w:t xml:space="preserve">; </w:t>
      </w:r>
      <w:r w:rsidR="00633BDE">
        <w:rPr>
          <w:rFonts w:ascii="Times New Roman" w:hAnsi="Times New Roman" w:cs="Times New Roman"/>
          <w:noProof w:val="0"/>
        </w:rPr>
        <w:t xml:space="preserve">Virgil, </w:t>
      </w:r>
      <w:r w:rsidR="00633BDE" w:rsidRPr="00633BDE">
        <w:rPr>
          <w:rFonts w:ascii="Times New Roman" w:hAnsi="Times New Roman" w:cs="Times New Roman"/>
          <w:i/>
          <w:iCs/>
          <w:noProof w:val="0"/>
        </w:rPr>
        <w:t>Aeneid</w:t>
      </w:r>
      <w:r w:rsidR="00633BDE">
        <w:rPr>
          <w:rFonts w:ascii="Times New Roman" w:hAnsi="Times New Roman" w:cs="Times New Roman"/>
          <w:noProof w:val="0"/>
        </w:rPr>
        <w:t xml:space="preserve"> 6.450-76; </w:t>
      </w:r>
      <w:r w:rsidR="00B41932" w:rsidRPr="006A2790">
        <w:rPr>
          <w:rFonts w:ascii="Times New Roman" w:hAnsi="Times New Roman" w:cs="Times New Roman"/>
          <w:noProof w:val="0"/>
        </w:rPr>
        <w:t xml:space="preserve">Barthes, </w:t>
      </w:r>
      <w:r w:rsidR="00B41932" w:rsidRPr="006A2790">
        <w:rPr>
          <w:rFonts w:ascii="Times New Roman" w:hAnsi="Times New Roman" w:cs="Times New Roman"/>
          <w:i/>
          <w:noProof w:val="0"/>
        </w:rPr>
        <w:t xml:space="preserve">A </w:t>
      </w:r>
      <w:r w:rsidR="00B41932" w:rsidRPr="006A2790">
        <w:rPr>
          <w:rFonts w:ascii="Times New Roman" w:hAnsi="Times New Roman" w:cs="Times New Roman"/>
          <w:bCs/>
          <w:i/>
          <w:noProof w:val="0"/>
        </w:rPr>
        <w:t>Lover's Discourse</w:t>
      </w:r>
      <w:r w:rsidR="00B41932" w:rsidRPr="006A2790">
        <w:rPr>
          <w:rFonts w:ascii="Times New Roman" w:hAnsi="Times New Roman" w:cs="Times New Roman"/>
          <w:i/>
          <w:noProof w:val="0"/>
        </w:rPr>
        <w:t xml:space="preserve">: </w:t>
      </w:r>
      <w:r w:rsidR="00B41932" w:rsidRPr="006A2790">
        <w:rPr>
          <w:rFonts w:ascii="Times New Roman" w:hAnsi="Times New Roman" w:cs="Times New Roman"/>
          <w:bCs/>
          <w:i/>
          <w:noProof w:val="0"/>
        </w:rPr>
        <w:t>Fragments</w:t>
      </w:r>
      <w:r w:rsidR="00160BFB">
        <w:rPr>
          <w:rFonts w:ascii="Times New Roman" w:hAnsi="Times New Roman" w:cs="Times New Roman"/>
          <w:bCs/>
          <w:noProof w:val="0"/>
        </w:rPr>
        <w:t xml:space="preserve"> (excerpts)</w:t>
      </w:r>
    </w:p>
    <w:p w14:paraId="58F5A365" w14:textId="77777777" w:rsidR="00E96DED" w:rsidRDefault="00E96DED" w:rsidP="00B41932">
      <w:pPr>
        <w:rPr>
          <w:rFonts w:ascii="Times New Roman" w:hAnsi="Times New Roman" w:cs="Times New Roman"/>
          <w:bCs/>
          <w:noProof w:val="0"/>
        </w:rPr>
      </w:pPr>
    </w:p>
    <w:p w14:paraId="7D7FCD77" w14:textId="5D10678E" w:rsidR="00E96DED" w:rsidRPr="00473529" w:rsidRDefault="00E96DED" w:rsidP="00E96DED">
      <w:pPr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473529">
        <w:rPr>
          <w:rFonts w:ascii="Times New Roman" w:hAnsi="Times New Roman" w:cs="Times New Roman"/>
          <w:b/>
          <w:bCs/>
          <w:i/>
          <w:iCs/>
          <w:color w:val="000000" w:themeColor="text1"/>
        </w:rPr>
        <w:t>Album: The Sculptural Sublime I</w:t>
      </w:r>
    </w:p>
    <w:p w14:paraId="2AFA3D5A" w14:textId="13A25392" w:rsidR="00E96DED" w:rsidRPr="00473529" w:rsidRDefault="00E96DED" w:rsidP="00E96DED">
      <w:pPr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Venus de Milo</w:t>
      </w:r>
    </w:p>
    <w:p w14:paraId="59840976" w14:textId="77777777" w:rsidR="00BE03CF" w:rsidRDefault="00BE03CF" w:rsidP="009C7C31">
      <w:pPr>
        <w:rPr>
          <w:rFonts w:ascii="Times New Roman" w:hAnsi="Times New Roman" w:cs="Times New Roman"/>
          <w:lang w:val="tr-TR"/>
        </w:rPr>
      </w:pPr>
    </w:p>
    <w:p w14:paraId="396BCA56" w14:textId="3A2ABB9B" w:rsidR="009C7C31" w:rsidRPr="00B41932" w:rsidRDefault="009C7C31" w:rsidP="009C7C31">
      <w:pPr>
        <w:rPr>
          <w:rFonts w:ascii="Times New Roman" w:hAnsi="Times New Roman" w:cs="Times New Roman"/>
          <w:lang w:val="tr-TR"/>
        </w:rPr>
      </w:pPr>
      <w:r w:rsidRPr="009C7C31">
        <w:rPr>
          <w:rFonts w:ascii="Times New Roman" w:hAnsi="Times New Roman" w:cs="Times New Roman"/>
          <w:u w:val="single"/>
        </w:rPr>
        <w:lastRenderedPageBreak/>
        <w:t xml:space="preserve">Week </w:t>
      </w:r>
      <w:r w:rsidR="00FB2689">
        <w:rPr>
          <w:rFonts w:ascii="Times New Roman" w:hAnsi="Times New Roman" w:cs="Times New Roman"/>
          <w:u w:val="single"/>
        </w:rPr>
        <w:t>5</w:t>
      </w:r>
      <w:r w:rsidR="001D7E3E">
        <w:rPr>
          <w:rFonts w:ascii="Times New Roman" w:hAnsi="Times New Roman" w:cs="Times New Roman"/>
          <w:u w:val="single"/>
        </w:rPr>
        <w:t xml:space="preserve"> (10-13 March) </w:t>
      </w:r>
    </w:p>
    <w:p w14:paraId="773E103E" w14:textId="79EE3DB3" w:rsidR="00BE03CF" w:rsidRPr="00F23688" w:rsidRDefault="000D087B" w:rsidP="00BE03CF">
      <w:pPr>
        <w:rPr>
          <w:rFonts w:ascii="Times New Roman" w:hAnsi="Times New Roman" w:cs="Times New Roman"/>
          <w:b/>
          <w:i/>
          <w:lang w:val="tr-TR"/>
        </w:rPr>
      </w:pPr>
      <w:r>
        <w:rPr>
          <w:rFonts w:ascii="Times New Roman" w:hAnsi="Times New Roman" w:cs="Times New Roman"/>
          <w:b/>
          <w:i/>
          <w:lang w:val="tr-TR"/>
        </w:rPr>
        <w:t>The Political Sublime</w:t>
      </w:r>
    </w:p>
    <w:p w14:paraId="5D219AB5" w14:textId="77777777" w:rsidR="00473529" w:rsidRDefault="00BE03CF" w:rsidP="009C7C3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lang w:val="tr-TR"/>
        </w:rPr>
        <w:t xml:space="preserve">Addison, </w:t>
      </w:r>
      <w:r w:rsidRPr="007C6B70">
        <w:rPr>
          <w:rFonts w:ascii="Times New Roman" w:hAnsi="Times New Roman" w:cs="Times New Roman"/>
          <w:i/>
          <w:lang w:val="tr-TR"/>
        </w:rPr>
        <w:t>Spectator</w:t>
      </w:r>
      <w:r w:rsidR="00824ECC">
        <w:rPr>
          <w:rFonts w:ascii="Times New Roman" w:hAnsi="Times New Roman" w:cs="Times New Roman"/>
          <w:lang w:val="tr-TR"/>
        </w:rPr>
        <w:t xml:space="preserve"> No. 412, No. 416; </w:t>
      </w:r>
      <w:r w:rsidR="00F23688">
        <w:rPr>
          <w:rFonts w:ascii="Times New Roman" w:hAnsi="Times New Roman" w:cs="Times New Roman"/>
          <w:lang w:val="tr-TR"/>
        </w:rPr>
        <w:t xml:space="preserve">Burke, </w:t>
      </w:r>
      <w:r w:rsidR="00F23688" w:rsidRPr="00F23688">
        <w:rPr>
          <w:rFonts w:ascii="Times New Roman" w:hAnsi="Times New Roman" w:cs="Times New Roman"/>
          <w:i/>
          <w:lang w:val="tr-TR"/>
        </w:rPr>
        <w:t>A Philosophical Enquiry into the Origin of our Ideas of the Sublime and the Beautiful</w:t>
      </w:r>
      <w:r w:rsidR="00F23688">
        <w:rPr>
          <w:rFonts w:ascii="Times New Roman" w:hAnsi="Times New Roman" w:cs="Times New Roman"/>
          <w:lang w:val="tr-TR"/>
        </w:rPr>
        <w:t xml:space="preserve"> (</w:t>
      </w:r>
      <w:r w:rsidR="00501224">
        <w:rPr>
          <w:rFonts w:ascii="Times New Roman" w:hAnsi="Times New Roman" w:cs="Times New Roman"/>
          <w:lang w:val="tr-TR"/>
        </w:rPr>
        <w:t>NA 539-51</w:t>
      </w:r>
      <w:r w:rsidR="00F23688" w:rsidRPr="00522B6A">
        <w:rPr>
          <w:rFonts w:ascii="Times New Roman" w:hAnsi="Times New Roman" w:cs="Times New Roman"/>
          <w:color w:val="000000" w:themeColor="text1"/>
          <w:lang w:val="tr-TR"/>
        </w:rPr>
        <w:t>)</w:t>
      </w:r>
      <w:r w:rsidR="000D087B" w:rsidRPr="00522B6A">
        <w:rPr>
          <w:rFonts w:ascii="Times New Roman" w:hAnsi="Times New Roman" w:cs="Times New Roman"/>
          <w:color w:val="000000" w:themeColor="text1"/>
          <w:lang w:val="tr-TR"/>
        </w:rPr>
        <w:t>;</w:t>
      </w:r>
      <w:r w:rsidR="000D087B" w:rsidRPr="00522B6A">
        <w:rPr>
          <w:i/>
          <w:iCs/>
          <w:color w:val="000000" w:themeColor="text1"/>
        </w:rPr>
        <w:t xml:space="preserve"> </w:t>
      </w:r>
      <w:r w:rsidR="000D087B" w:rsidRPr="00522B6A">
        <w:rPr>
          <w:rFonts w:ascii="Times New Roman" w:hAnsi="Times New Roman" w:cs="Times New Roman"/>
          <w:color w:val="000000" w:themeColor="text1"/>
        </w:rPr>
        <w:t xml:space="preserve">Burke, </w:t>
      </w:r>
      <w:r w:rsidR="000D087B" w:rsidRPr="00522B6A">
        <w:rPr>
          <w:rFonts w:ascii="Times New Roman" w:hAnsi="Times New Roman" w:cs="Times New Roman"/>
          <w:i/>
          <w:iCs/>
          <w:color w:val="000000" w:themeColor="text1"/>
        </w:rPr>
        <w:t>Reflections on the Revolution in France</w:t>
      </w:r>
      <w:r w:rsidR="000D087B" w:rsidRPr="00522B6A">
        <w:rPr>
          <w:rFonts w:ascii="Times New Roman" w:hAnsi="Times New Roman" w:cs="Times New Roman"/>
          <w:color w:val="000000" w:themeColor="text1"/>
        </w:rPr>
        <w:t xml:space="preserve"> </w:t>
      </w:r>
      <w:r w:rsidR="00A054C2" w:rsidRPr="00522B6A">
        <w:rPr>
          <w:rFonts w:ascii="Times New Roman" w:hAnsi="Times New Roman" w:cs="Times New Roman"/>
          <w:color w:val="000000" w:themeColor="text1"/>
        </w:rPr>
        <w:t>(excerpts)</w:t>
      </w:r>
      <w:r w:rsidR="00473529">
        <w:rPr>
          <w:rFonts w:ascii="Times New Roman" w:hAnsi="Times New Roman" w:cs="Times New Roman"/>
          <w:color w:val="000000" w:themeColor="text1"/>
        </w:rPr>
        <w:t>; Hopkins, “Pied Beauty”</w:t>
      </w:r>
    </w:p>
    <w:p w14:paraId="0E3962E7" w14:textId="77777777" w:rsidR="00400C22" w:rsidRDefault="00400C22" w:rsidP="009C7C31">
      <w:pPr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14:paraId="7125E350" w14:textId="493EEDE6" w:rsidR="00473529" w:rsidRPr="00473529" w:rsidRDefault="00473529" w:rsidP="009C7C31">
      <w:pPr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473529">
        <w:rPr>
          <w:rFonts w:ascii="Times New Roman" w:hAnsi="Times New Roman" w:cs="Times New Roman"/>
          <w:b/>
          <w:bCs/>
          <w:i/>
          <w:iCs/>
          <w:color w:val="000000" w:themeColor="text1"/>
        </w:rPr>
        <w:t>Album: The Sculptural Sublime I</w:t>
      </w:r>
      <w:r w:rsidR="00E96DED">
        <w:rPr>
          <w:rFonts w:ascii="Times New Roman" w:hAnsi="Times New Roman" w:cs="Times New Roman"/>
          <w:b/>
          <w:bCs/>
          <w:i/>
          <w:iCs/>
          <w:color w:val="000000" w:themeColor="text1"/>
        </w:rPr>
        <w:t>I</w:t>
      </w:r>
    </w:p>
    <w:p w14:paraId="004A429E" w14:textId="685CCCB3" w:rsidR="00473529" w:rsidRPr="00473529" w:rsidRDefault="00473529" w:rsidP="009C7C31">
      <w:pPr>
        <w:rPr>
          <w:rFonts w:ascii="Times New Roman" w:hAnsi="Times New Roman" w:cs="Times New Roman"/>
          <w:i/>
          <w:iCs/>
          <w:color w:val="000000" w:themeColor="text1"/>
        </w:rPr>
      </w:pPr>
      <w:r w:rsidRPr="00473529">
        <w:rPr>
          <w:rFonts w:ascii="Times New Roman" w:hAnsi="Times New Roman" w:cs="Times New Roman"/>
          <w:i/>
          <w:iCs/>
          <w:color w:val="000000" w:themeColor="text1"/>
        </w:rPr>
        <w:t xml:space="preserve">Laocoon and His Sons  </w:t>
      </w:r>
    </w:p>
    <w:p w14:paraId="21C28F03" w14:textId="77777777" w:rsidR="00445A10" w:rsidRDefault="00445A10" w:rsidP="00B41932">
      <w:pPr>
        <w:rPr>
          <w:rFonts w:ascii="Times New Roman" w:hAnsi="Times New Roman" w:cs="Times New Roman"/>
          <w:u w:val="single"/>
        </w:rPr>
      </w:pPr>
    </w:p>
    <w:p w14:paraId="3FF536DD" w14:textId="2CB9300D" w:rsidR="009C7C31" w:rsidRPr="00B41932" w:rsidRDefault="009C7C31" w:rsidP="00B41932">
      <w:pPr>
        <w:rPr>
          <w:rFonts w:ascii="Times New Roman" w:hAnsi="Times New Roman" w:cs="Times New Roman"/>
        </w:rPr>
      </w:pPr>
      <w:r w:rsidRPr="009C7C31">
        <w:rPr>
          <w:rFonts w:ascii="Times New Roman" w:hAnsi="Times New Roman" w:cs="Times New Roman"/>
          <w:u w:val="single"/>
        </w:rPr>
        <w:t xml:space="preserve">Week </w:t>
      </w:r>
      <w:r w:rsidR="00FB2689">
        <w:rPr>
          <w:rFonts w:ascii="Times New Roman" w:hAnsi="Times New Roman" w:cs="Times New Roman"/>
          <w:u w:val="single"/>
        </w:rPr>
        <w:t>6</w:t>
      </w:r>
      <w:r w:rsidR="001D7E3E">
        <w:rPr>
          <w:rFonts w:ascii="Times New Roman" w:hAnsi="Times New Roman" w:cs="Times New Roman"/>
          <w:u w:val="single"/>
        </w:rPr>
        <w:t xml:space="preserve"> </w:t>
      </w:r>
      <w:r w:rsidR="001D7E3E">
        <w:rPr>
          <w:rFonts w:ascii="Times New Roman" w:hAnsi="Times New Roman" w:cs="Times New Roman"/>
          <w:noProof w:val="0"/>
          <w:u w:val="single"/>
        </w:rPr>
        <w:t>(17 March)</w:t>
      </w:r>
      <w:r w:rsidR="001D7E3E">
        <w:rPr>
          <w:rFonts w:ascii="Times New Roman" w:hAnsi="Times New Roman" w:cs="Times New Roman"/>
          <w:u w:val="single"/>
        </w:rPr>
        <w:t xml:space="preserve">  </w:t>
      </w:r>
      <w:r w:rsidRPr="009C7C31">
        <w:rPr>
          <w:rFonts w:ascii="Times New Roman" w:hAnsi="Times New Roman" w:cs="Times New Roman"/>
          <w:u w:val="single"/>
        </w:rPr>
        <w:t xml:space="preserve"> </w:t>
      </w:r>
    </w:p>
    <w:p w14:paraId="3D468EC8" w14:textId="6A80A318" w:rsidR="009C7C31" w:rsidRPr="00F23688" w:rsidRDefault="00F23688" w:rsidP="009C7C31">
      <w:pPr>
        <w:rPr>
          <w:rFonts w:ascii="Times New Roman" w:hAnsi="Times New Roman" w:cs="Times New Roman"/>
          <w:b/>
          <w:i/>
          <w:lang w:val="tr-TR"/>
        </w:rPr>
      </w:pPr>
      <w:r w:rsidRPr="00F23688">
        <w:rPr>
          <w:rFonts w:ascii="Times New Roman" w:hAnsi="Times New Roman" w:cs="Times New Roman"/>
          <w:b/>
          <w:i/>
          <w:lang w:val="tr-TR"/>
        </w:rPr>
        <w:t xml:space="preserve">The </w:t>
      </w:r>
      <w:r w:rsidR="00145697">
        <w:rPr>
          <w:rFonts w:ascii="Times New Roman" w:hAnsi="Times New Roman" w:cs="Times New Roman"/>
          <w:b/>
          <w:i/>
          <w:lang w:val="tr-TR"/>
        </w:rPr>
        <w:t>Transcendental</w:t>
      </w:r>
      <w:r w:rsidR="00BE03CF">
        <w:rPr>
          <w:rFonts w:ascii="Times New Roman" w:hAnsi="Times New Roman" w:cs="Times New Roman"/>
          <w:b/>
          <w:i/>
          <w:lang w:val="tr-TR"/>
        </w:rPr>
        <w:t xml:space="preserve"> Sublime</w:t>
      </w:r>
      <w:r w:rsidR="00FB2689">
        <w:rPr>
          <w:rFonts w:ascii="Times New Roman" w:hAnsi="Times New Roman" w:cs="Times New Roman"/>
          <w:b/>
          <w:i/>
          <w:lang w:val="tr-TR"/>
        </w:rPr>
        <w:t xml:space="preserve"> I</w:t>
      </w:r>
    </w:p>
    <w:p w14:paraId="56E067F8" w14:textId="77777777" w:rsidR="009C7C31" w:rsidRPr="00F23688" w:rsidRDefault="00F23688" w:rsidP="009C7C31">
      <w:pPr>
        <w:rPr>
          <w:rFonts w:ascii="Times New Roman" w:hAnsi="Times New Roman" w:cs="Times New Roman"/>
          <w:lang w:val="tr-TR"/>
        </w:rPr>
      </w:pPr>
      <w:r w:rsidRPr="00F23688">
        <w:rPr>
          <w:rFonts w:ascii="Times New Roman" w:hAnsi="Times New Roman" w:cs="Times New Roman"/>
          <w:lang w:val="tr-TR"/>
        </w:rPr>
        <w:t xml:space="preserve">Kant, </w:t>
      </w:r>
      <w:r w:rsidRPr="00F23688">
        <w:rPr>
          <w:rFonts w:ascii="Times New Roman" w:hAnsi="Times New Roman" w:cs="Times New Roman"/>
          <w:i/>
          <w:lang w:val="tr-TR"/>
        </w:rPr>
        <w:t>Critique of Judgment</w:t>
      </w:r>
      <w:r w:rsidR="001E5D04">
        <w:rPr>
          <w:rFonts w:ascii="Times New Roman" w:hAnsi="Times New Roman" w:cs="Times New Roman"/>
          <w:i/>
          <w:lang w:val="tr-TR"/>
        </w:rPr>
        <w:t xml:space="preserve"> </w:t>
      </w:r>
      <w:r w:rsidR="00445A10">
        <w:rPr>
          <w:rFonts w:ascii="Times New Roman" w:hAnsi="Times New Roman" w:cs="Times New Roman"/>
          <w:lang w:val="tr-TR"/>
        </w:rPr>
        <w:t>(excerpts)</w:t>
      </w:r>
    </w:p>
    <w:p w14:paraId="7A0182B6" w14:textId="77777777" w:rsidR="00291026" w:rsidRDefault="00291026" w:rsidP="009C7C31">
      <w:pPr>
        <w:rPr>
          <w:rFonts w:ascii="Times New Roman" w:hAnsi="Times New Roman" w:cs="Times New Roman"/>
          <w:u w:val="single"/>
        </w:rPr>
      </w:pPr>
    </w:p>
    <w:p w14:paraId="16442A8A" w14:textId="7536E582" w:rsidR="00145697" w:rsidRPr="00145697" w:rsidRDefault="009C7C31" w:rsidP="006378D9">
      <w:pPr>
        <w:rPr>
          <w:rFonts w:ascii="Times New Roman" w:hAnsi="Times New Roman" w:cs="Times New Roman"/>
          <w:u w:val="single"/>
          <w:lang w:val="tr-TR"/>
        </w:rPr>
      </w:pPr>
      <w:r w:rsidRPr="009C7C31">
        <w:rPr>
          <w:rFonts w:ascii="Times New Roman" w:hAnsi="Times New Roman" w:cs="Times New Roman"/>
          <w:u w:val="single"/>
        </w:rPr>
        <w:t xml:space="preserve">Week </w:t>
      </w:r>
      <w:r w:rsidR="00FB2689">
        <w:rPr>
          <w:rFonts w:ascii="Times New Roman" w:hAnsi="Times New Roman" w:cs="Times New Roman"/>
          <w:u w:val="single"/>
        </w:rPr>
        <w:t>7</w:t>
      </w:r>
      <w:r w:rsidR="001D7E3E">
        <w:rPr>
          <w:rFonts w:ascii="Times New Roman" w:hAnsi="Times New Roman" w:cs="Times New Roman"/>
          <w:u w:val="single"/>
        </w:rPr>
        <w:t xml:space="preserve"> (24-27 March)</w:t>
      </w:r>
    </w:p>
    <w:p w14:paraId="5DD794BC" w14:textId="3C926070" w:rsidR="00145697" w:rsidRPr="00F23688" w:rsidRDefault="00145697" w:rsidP="00145697">
      <w:pPr>
        <w:rPr>
          <w:rFonts w:ascii="Times New Roman" w:hAnsi="Times New Roman" w:cs="Times New Roman"/>
          <w:b/>
          <w:i/>
          <w:lang w:val="tr-TR"/>
        </w:rPr>
      </w:pPr>
      <w:r w:rsidRPr="00F23688">
        <w:rPr>
          <w:rFonts w:ascii="Times New Roman" w:hAnsi="Times New Roman" w:cs="Times New Roman"/>
          <w:b/>
          <w:i/>
          <w:lang w:val="tr-TR"/>
        </w:rPr>
        <w:t xml:space="preserve">The </w:t>
      </w:r>
      <w:r>
        <w:rPr>
          <w:rFonts w:ascii="Times New Roman" w:hAnsi="Times New Roman" w:cs="Times New Roman"/>
          <w:b/>
          <w:i/>
          <w:lang w:val="tr-TR"/>
        </w:rPr>
        <w:t>Transcendental Sublime</w:t>
      </w:r>
      <w:r w:rsidR="00FB2689">
        <w:rPr>
          <w:rFonts w:ascii="Times New Roman" w:hAnsi="Times New Roman" w:cs="Times New Roman"/>
          <w:b/>
          <w:i/>
          <w:lang w:val="tr-TR"/>
        </w:rPr>
        <w:t xml:space="preserve"> II</w:t>
      </w:r>
    </w:p>
    <w:p w14:paraId="2DA21299" w14:textId="77777777" w:rsidR="00EA6750" w:rsidRDefault="00145697" w:rsidP="00EA6750">
      <w:pPr>
        <w:rPr>
          <w:rFonts w:ascii="Times New Roman" w:hAnsi="Times New Roman" w:cs="Times New Roman"/>
          <w:lang w:val="tr-TR"/>
        </w:rPr>
      </w:pPr>
      <w:r w:rsidRPr="00F23688">
        <w:rPr>
          <w:rFonts w:ascii="Times New Roman" w:hAnsi="Times New Roman" w:cs="Times New Roman"/>
          <w:lang w:val="tr-TR"/>
        </w:rPr>
        <w:t xml:space="preserve">Kant, </w:t>
      </w:r>
      <w:r w:rsidRPr="00F23688">
        <w:rPr>
          <w:rFonts w:ascii="Times New Roman" w:hAnsi="Times New Roman" w:cs="Times New Roman"/>
          <w:i/>
          <w:lang w:val="tr-TR"/>
        </w:rPr>
        <w:t>Critique of Judgment</w:t>
      </w:r>
      <w:r>
        <w:rPr>
          <w:rFonts w:ascii="Times New Roman" w:hAnsi="Times New Roman" w:cs="Times New Roman"/>
          <w:i/>
          <w:lang w:val="tr-TR"/>
        </w:rPr>
        <w:t xml:space="preserve"> </w:t>
      </w:r>
      <w:r>
        <w:rPr>
          <w:rFonts w:ascii="Times New Roman" w:hAnsi="Times New Roman" w:cs="Times New Roman"/>
          <w:lang w:val="tr-TR"/>
        </w:rPr>
        <w:t>(excerpts)</w:t>
      </w:r>
    </w:p>
    <w:p w14:paraId="5E198F8C" w14:textId="77777777" w:rsidR="005C361A" w:rsidRDefault="005C361A" w:rsidP="00EA6750">
      <w:pPr>
        <w:rPr>
          <w:rFonts w:ascii="Times New Roman" w:hAnsi="Times New Roman" w:cs="Times New Roman"/>
          <w:u w:val="single"/>
        </w:rPr>
      </w:pPr>
    </w:p>
    <w:p w14:paraId="0E601D9B" w14:textId="6F1DB65A" w:rsidR="009C7C31" w:rsidRPr="00EA6750" w:rsidRDefault="009C7C31" w:rsidP="00EA6750">
      <w:pPr>
        <w:rPr>
          <w:rFonts w:ascii="Times New Roman" w:hAnsi="Times New Roman" w:cs="Times New Roman"/>
          <w:u w:val="single"/>
          <w:lang w:val="tr-TR"/>
        </w:rPr>
      </w:pPr>
      <w:r w:rsidRPr="00EA6750">
        <w:rPr>
          <w:rFonts w:ascii="Times New Roman" w:hAnsi="Times New Roman" w:cs="Times New Roman"/>
          <w:u w:val="single"/>
        </w:rPr>
        <w:t xml:space="preserve">Week </w:t>
      </w:r>
      <w:r w:rsidR="00FB2689">
        <w:rPr>
          <w:rFonts w:ascii="Times New Roman" w:hAnsi="Times New Roman" w:cs="Times New Roman"/>
          <w:u w:val="single"/>
        </w:rPr>
        <w:t>8</w:t>
      </w:r>
      <w:r w:rsidRPr="00EA6750">
        <w:rPr>
          <w:rFonts w:ascii="Times New Roman" w:hAnsi="Times New Roman" w:cs="Times New Roman"/>
          <w:u w:val="single"/>
        </w:rPr>
        <w:t xml:space="preserve"> </w:t>
      </w:r>
      <w:r w:rsidR="001D7E3E">
        <w:rPr>
          <w:rFonts w:ascii="Times New Roman" w:hAnsi="Times New Roman" w:cs="Times New Roman"/>
          <w:u w:val="single"/>
        </w:rPr>
        <w:t>(31 March - 3 April)</w:t>
      </w:r>
    </w:p>
    <w:p w14:paraId="07FE780A" w14:textId="5E3990D5" w:rsidR="00145697" w:rsidRPr="00176957" w:rsidRDefault="00145697" w:rsidP="00145697">
      <w:pPr>
        <w:rPr>
          <w:rFonts w:ascii="Times New Roman" w:hAnsi="Times New Roman" w:cs="Times New Roman"/>
          <w:b/>
          <w:i/>
          <w:lang w:val="tr-TR"/>
        </w:rPr>
      </w:pPr>
      <w:r w:rsidRPr="00176957">
        <w:rPr>
          <w:rFonts w:ascii="Times New Roman" w:hAnsi="Times New Roman" w:cs="Times New Roman"/>
          <w:b/>
          <w:i/>
          <w:lang w:val="tr-TR"/>
        </w:rPr>
        <w:t>The Romantic Sublime</w:t>
      </w:r>
      <w:r w:rsidR="00EA6750">
        <w:rPr>
          <w:rFonts w:ascii="Times New Roman" w:hAnsi="Times New Roman" w:cs="Times New Roman"/>
          <w:b/>
          <w:i/>
          <w:lang w:val="tr-TR"/>
        </w:rPr>
        <w:t xml:space="preserve"> I</w:t>
      </w:r>
    </w:p>
    <w:p w14:paraId="484FCB68" w14:textId="7B174B91" w:rsidR="00145697" w:rsidRDefault="00145697" w:rsidP="00145697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Schiller, “On the Sublime”; Hegel, </w:t>
      </w:r>
      <w:r w:rsidRPr="00EC1797">
        <w:rPr>
          <w:rFonts w:ascii="Times New Roman" w:hAnsi="Times New Roman" w:cs="Times New Roman"/>
          <w:i/>
          <w:lang w:val="tr-TR"/>
        </w:rPr>
        <w:t>Aesthetics</w:t>
      </w:r>
      <w:r>
        <w:rPr>
          <w:rFonts w:ascii="Times New Roman" w:hAnsi="Times New Roman" w:cs="Times New Roman"/>
          <w:lang w:val="tr-TR"/>
        </w:rPr>
        <w:t xml:space="preserve"> (</w:t>
      </w:r>
      <w:r w:rsidRPr="00291026">
        <w:rPr>
          <w:rFonts w:ascii="Times New Roman" w:hAnsi="Times New Roman" w:cs="Times New Roman"/>
          <w:i/>
          <w:lang w:val="tr-TR"/>
        </w:rPr>
        <w:t>Lectures on Fine Art</w:t>
      </w:r>
      <w:r>
        <w:rPr>
          <w:rFonts w:ascii="Times New Roman" w:hAnsi="Times New Roman" w:cs="Times New Roman"/>
          <w:lang w:val="tr-TR"/>
        </w:rPr>
        <w:t xml:space="preserve">) (excerpts); Coleridge, excerpts from </w:t>
      </w:r>
      <w:r w:rsidRPr="00A93DFD">
        <w:rPr>
          <w:rFonts w:ascii="Times New Roman" w:hAnsi="Times New Roman" w:cs="Times New Roman"/>
          <w:i/>
          <w:lang w:val="tr-TR"/>
        </w:rPr>
        <w:t>Biographia Literaria</w:t>
      </w:r>
      <w:r>
        <w:rPr>
          <w:rFonts w:ascii="Times New Roman" w:hAnsi="Times New Roman" w:cs="Times New Roman"/>
          <w:lang w:val="tr-TR"/>
        </w:rPr>
        <w:t xml:space="preserve">, </w:t>
      </w:r>
      <w:r w:rsidRPr="00A4209F">
        <w:rPr>
          <w:rFonts w:ascii="Times New Roman" w:hAnsi="Times New Roman" w:cs="Times New Roman"/>
          <w:i/>
          <w:lang w:val="tr-TR"/>
        </w:rPr>
        <w:t>The Statesman’s Manual</w:t>
      </w:r>
      <w:r>
        <w:rPr>
          <w:rFonts w:ascii="Times New Roman" w:hAnsi="Times New Roman" w:cs="Times New Roman"/>
          <w:lang w:val="tr-TR"/>
        </w:rPr>
        <w:t xml:space="preserve">, and </w:t>
      </w:r>
      <w:r>
        <w:rPr>
          <w:rFonts w:ascii="Times New Roman" w:hAnsi="Times New Roman" w:cs="Times New Roman"/>
          <w:i/>
          <w:lang w:val="tr-TR"/>
        </w:rPr>
        <w:t>Essays on the Principles of Genial Criticism</w:t>
      </w:r>
    </w:p>
    <w:p w14:paraId="68EED70E" w14:textId="77777777" w:rsidR="00EA6750" w:rsidRDefault="00EA6750" w:rsidP="00145697">
      <w:pPr>
        <w:rPr>
          <w:rFonts w:ascii="Times New Roman" w:hAnsi="Times New Roman" w:cs="Times New Roman"/>
          <w:lang w:val="tr-TR"/>
        </w:rPr>
      </w:pPr>
    </w:p>
    <w:p w14:paraId="47104E7C" w14:textId="4B25DD19" w:rsidR="00EA6750" w:rsidRPr="00C96B9E" w:rsidRDefault="00EA6750" w:rsidP="00EA6750">
      <w:pPr>
        <w:rPr>
          <w:rFonts w:ascii="Times New Roman" w:hAnsi="Times New Roman" w:cs="Times New Roman"/>
          <w:b/>
          <w:i/>
          <w:lang w:val="tr-TR"/>
        </w:rPr>
      </w:pPr>
      <w:r>
        <w:rPr>
          <w:rFonts w:ascii="Times New Roman" w:hAnsi="Times New Roman" w:cs="Times New Roman"/>
          <w:b/>
          <w:i/>
          <w:lang w:val="tr-TR"/>
        </w:rPr>
        <w:t>Album</w:t>
      </w:r>
      <w:r w:rsidRPr="00C96B9E">
        <w:rPr>
          <w:rFonts w:ascii="Times New Roman" w:hAnsi="Times New Roman" w:cs="Times New Roman"/>
          <w:b/>
          <w:i/>
          <w:lang w:val="tr-TR"/>
        </w:rPr>
        <w:t>: The Visual Sublime</w:t>
      </w:r>
      <w:r w:rsidR="00FB2689">
        <w:rPr>
          <w:rFonts w:ascii="Times New Roman" w:hAnsi="Times New Roman" w:cs="Times New Roman"/>
          <w:b/>
          <w:i/>
          <w:lang w:val="tr-TR"/>
        </w:rPr>
        <w:t xml:space="preserve"> I</w:t>
      </w:r>
    </w:p>
    <w:p w14:paraId="21CDE244" w14:textId="4E3A8753" w:rsidR="00EA6750" w:rsidRDefault="00EA6750" w:rsidP="00EA6750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Da Vinci, </w:t>
      </w:r>
      <w:r w:rsidRPr="00406CE4">
        <w:rPr>
          <w:rFonts w:ascii="Times New Roman" w:hAnsi="Times New Roman" w:cs="Times New Roman"/>
          <w:i/>
          <w:lang w:val="tr-TR"/>
        </w:rPr>
        <w:t>Mon</w:t>
      </w:r>
      <w:r>
        <w:rPr>
          <w:rFonts w:ascii="Times New Roman" w:hAnsi="Times New Roman" w:cs="Times New Roman"/>
          <w:i/>
          <w:lang w:val="tr-TR"/>
        </w:rPr>
        <w:t>a</w:t>
      </w:r>
      <w:r w:rsidRPr="00406CE4">
        <w:rPr>
          <w:rFonts w:ascii="Times New Roman" w:hAnsi="Times New Roman" w:cs="Times New Roman"/>
          <w:i/>
          <w:lang w:val="tr-TR"/>
        </w:rPr>
        <w:t xml:space="preserve"> Lisa</w:t>
      </w:r>
      <w:r w:rsidR="00A054C2">
        <w:rPr>
          <w:rFonts w:ascii="Times New Roman" w:hAnsi="Times New Roman" w:cs="Times New Roman"/>
          <w:lang w:val="tr-TR"/>
        </w:rPr>
        <w:t xml:space="preserve">; </w:t>
      </w:r>
      <w:r>
        <w:rPr>
          <w:rFonts w:ascii="Times New Roman" w:hAnsi="Times New Roman" w:cs="Times New Roman"/>
          <w:lang w:val="tr-TR"/>
        </w:rPr>
        <w:t xml:space="preserve">Turner, </w:t>
      </w:r>
      <w:r w:rsidRPr="00406CE4">
        <w:rPr>
          <w:rFonts w:ascii="Times New Roman" w:hAnsi="Times New Roman" w:cs="Times New Roman"/>
          <w:i/>
          <w:iCs/>
          <w:noProof w:val="0"/>
        </w:rPr>
        <w:t xml:space="preserve">Snow Storm: Steamboat off a </w:t>
      </w:r>
      <w:proofErr w:type="spellStart"/>
      <w:r w:rsidRPr="00406CE4">
        <w:rPr>
          <w:rFonts w:ascii="Times New Roman" w:hAnsi="Times New Roman" w:cs="Times New Roman"/>
          <w:i/>
          <w:iCs/>
          <w:noProof w:val="0"/>
        </w:rPr>
        <w:t>Harbour's</w:t>
      </w:r>
      <w:proofErr w:type="spellEnd"/>
      <w:r w:rsidRPr="00406CE4">
        <w:rPr>
          <w:rFonts w:ascii="Times New Roman" w:hAnsi="Times New Roman" w:cs="Times New Roman"/>
          <w:i/>
          <w:iCs/>
          <w:noProof w:val="0"/>
        </w:rPr>
        <w:t xml:space="preserve"> Mouth</w:t>
      </w:r>
      <w:r w:rsidR="00A054C2">
        <w:rPr>
          <w:rFonts w:ascii="Times New Roman" w:hAnsi="Times New Roman" w:cs="Times New Roman"/>
          <w:lang w:val="tr-TR"/>
        </w:rPr>
        <w:t xml:space="preserve">; </w:t>
      </w:r>
      <w:r>
        <w:rPr>
          <w:rFonts w:ascii="Times New Roman" w:hAnsi="Times New Roman" w:cs="Times New Roman"/>
          <w:lang w:val="tr-TR"/>
        </w:rPr>
        <w:t xml:space="preserve">De Loutherbourg, </w:t>
      </w:r>
      <w:r w:rsidRPr="009454D9">
        <w:rPr>
          <w:rFonts w:ascii="Times New Roman" w:hAnsi="Times New Roman" w:cs="Times New Roman"/>
          <w:i/>
          <w:lang w:val="tr-TR"/>
        </w:rPr>
        <w:t>An Avalanche in the Alps</w:t>
      </w:r>
      <w:r w:rsidR="00A054C2">
        <w:rPr>
          <w:rFonts w:ascii="Times New Roman" w:hAnsi="Times New Roman" w:cs="Times New Roman"/>
          <w:lang w:val="tr-TR"/>
        </w:rPr>
        <w:t xml:space="preserve">; </w:t>
      </w:r>
      <w:r>
        <w:rPr>
          <w:rFonts w:ascii="Times New Roman" w:hAnsi="Times New Roman" w:cs="Times New Roman"/>
          <w:lang w:val="tr-TR"/>
        </w:rPr>
        <w:t xml:space="preserve">Friedrich, </w:t>
      </w:r>
      <w:r w:rsidRPr="009454D9">
        <w:rPr>
          <w:rFonts w:ascii="Times New Roman" w:hAnsi="Times New Roman" w:cs="Times New Roman"/>
          <w:i/>
          <w:lang w:val="tr-TR"/>
        </w:rPr>
        <w:t>Wanderer above the Sea of Fog</w:t>
      </w:r>
    </w:p>
    <w:p w14:paraId="4C21C85C" w14:textId="77777777" w:rsidR="00EA6750" w:rsidRDefault="00EA6750" w:rsidP="00145697">
      <w:pPr>
        <w:rPr>
          <w:rFonts w:ascii="Times New Roman" w:hAnsi="Times New Roman" w:cs="Times New Roman"/>
          <w:lang w:val="tr-TR"/>
        </w:rPr>
      </w:pPr>
    </w:p>
    <w:p w14:paraId="5703A429" w14:textId="74E71141" w:rsidR="009C7C31" w:rsidRPr="00291026" w:rsidRDefault="009C7C31" w:rsidP="009C7C31">
      <w:pPr>
        <w:pStyle w:val="Heading1"/>
      </w:pPr>
      <w:proofErr w:type="spellStart"/>
      <w:r w:rsidRPr="00291026">
        <w:t>Week</w:t>
      </w:r>
      <w:proofErr w:type="spellEnd"/>
      <w:r w:rsidRPr="00291026">
        <w:t xml:space="preserve"> </w:t>
      </w:r>
      <w:r w:rsidR="00FB2689">
        <w:t>9</w:t>
      </w:r>
      <w:r w:rsidRPr="00291026">
        <w:t xml:space="preserve"> </w:t>
      </w:r>
      <w:r w:rsidR="001D7E3E">
        <w:t>(7-10 April)</w:t>
      </w:r>
    </w:p>
    <w:p w14:paraId="59830EF3" w14:textId="1D222DFA" w:rsidR="00145697" w:rsidRDefault="00145697" w:rsidP="009C7C31">
      <w:pPr>
        <w:contextualSpacing/>
        <w:rPr>
          <w:rFonts w:ascii="Times New Roman" w:hAnsi="Times New Roman" w:cs="Times New Roman"/>
          <w:b/>
          <w:i/>
          <w:lang w:val="tr-TR"/>
        </w:rPr>
      </w:pPr>
      <w:r w:rsidRPr="00176957">
        <w:rPr>
          <w:rFonts w:ascii="Times New Roman" w:hAnsi="Times New Roman" w:cs="Times New Roman"/>
          <w:b/>
          <w:i/>
          <w:lang w:val="tr-TR"/>
        </w:rPr>
        <w:t>The Romantic Sublime</w:t>
      </w:r>
      <w:r w:rsidR="00EA6750">
        <w:rPr>
          <w:rFonts w:ascii="Times New Roman" w:hAnsi="Times New Roman" w:cs="Times New Roman"/>
          <w:b/>
          <w:i/>
          <w:lang w:val="tr-TR"/>
        </w:rPr>
        <w:t xml:space="preserve"> II</w:t>
      </w:r>
    </w:p>
    <w:p w14:paraId="6176A381" w14:textId="4C21DB08" w:rsidR="00145697" w:rsidRDefault="00145697" w:rsidP="00145697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Shelley, "Mont Blanc"; Wordsworth, </w:t>
      </w:r>
      <w:r w:rsidRPr="00A93DFD">
        <w:rPr>
          <w:rFonts w:ascii="Times New Roman" w:hAnsi="Times New Roman" w:cs="Times New Roman"/>
          <w:i/>
          <w:lang w:val="tr-TR"/>
        </w:rPr>
        <w:t>The Prelud</w:t>
      </w:r>
      <w:r w:rsidRPr="00793876">
        <w:rPr>
          <w:rFonts w:ascii="Times New Roman" w:hAnsi="Times New Roman" w:cs="Times New Roman"/>
          <w:i/>
          <w:lang w:val="tr-TR"/>
        </w:rPr>
        <w:t>e</w:t>
      </w:r>
      <w:r>
        <w:rPr>
          <w:rFonts w:ascii="Times New Roman" w:hAnsi="Times New Roman" w:cs="Times New Roman"/>
          <w:lang w:val="tr-TR"/>
        </w:rPr>
        <w:t xml:space="preserve"> (excerpts)</w:t>
      </w:r>
      <w:r w:rsidR="00406435">
        <w:rPr>
          <w:rFonts w:ascii="Times New Roman" w:hAnsi="Times New Roman" w:cs="Times New Roman"/>
          <w:lang w:val="tr-TR"/>
        </w:rPr>
        <w:t>; Gumpert, “The Sublime Monster”</w:t>
      </w:r>
      <w:r>
        <w:rPr>
          <w:rFonts w:ascii="Times New Roman" w:hAnsi="Times New Roman" w:cs="Times New Roman"/>
          <w:lang w:val="tr-TR"/>
        </w:rPr>
        <w:t xml:space="preserve"> </w:t>
      </w:r>
    </w:p>
    <w:p w14:paraId="7A436B84" w14:textId="77777777" w:rsidR="00C60FBE" w:rsidRDefault="00C60FBE" w:rsidP="00145697">
      <w:pPr>
        <w:rPr>
          <w:rFonts w:ascii="Times New Roman" w:hAnsi="Times New Roman" w:cs="Times New Roman"/>
          <w:lang w:val="tr-TR"/>
        </w:rPr>
      </w:pPr>
    </w:p>
    <w:p w14:paraId="2C7FA2E6" w14:textId="35753B98" w:rsidR="00C60FBE" w:rsidRPr="00C60FBE" w:rsidRDefault="00C60FBE" w:rsidP="00C60FBE">
      <w:pPr>
        <w:rPr>
          <w:rFonts w:ascii="Times New Roman" w:hAnsi="Times New Roman" w:cs="Times New Roman"/>
          <w:b/>
          <w:i/>
        </w:rPr>
      </w:pPr>
      <w:r w:rsidRPr="00030DCC">
        <w:rPr>
          <w:rFonts w:ascii="Times New Roman" w:hAnsi="Times New Roman" w:cs="Times New Roman"/>
          <w:b/>
          <w:i/>
        </w:rPr>
        <w:t>Album: The Musical Sublime</w:t>
      </w:r>
      <w:r>
        <w:rPr>
          <w:rFonts w:ascii="Times New Roman" w:hAnsi="Times New Roman" w:cs="Times New Roman"/>
          <w:b/>
          <w:i/>
        </w:rPr>
        <w:t xml:space="preserve"> II</w:t>
      </w:r>
    </w:p>
    <w:p w14:paraId="3A711F63" w14:textId="77777777" w:rsidR="005B0CCF" w:rsidRDefault="005B0CCF" w:rsidP="005B0CC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Wagner, </w:t>
      </w:r>
      <w:r w:rsidRPr="00EF6F35">
        <w:rPr>
          <w:rFonts w:ascii="Times New Roman" w:hAnsi="Times New Roman" w:cs="Times New Roman"/>
          <w:i/>
        </w:rPr>
        <w:t>Tristan und Isolde</w:t>
      </w:r>
      <w:r>
        <w:rPr>
          <w:rFonts w:ascii="Times New Roman" w:hAnsi="Times New Roman" w:cs="Times New Roman"/>
        </w:rPr>
        <w:t xml:space="preserve">, “Liebesnacht,” “Liebestod”; Barber, </w:t>
      </w:r>
      <w:r w:rsidRPr="00EF6F35">
        <w:rPr>
          <w:rFonts w:ascii="Times New Roman" w:hAnsi="Times New Roman" w:cs="Times New Roman"/>
          <w:i/>
        </w:rPr>
        <w:t>Adagio for Strings</w:t>
      </w:r>
    </w:p>
    <w:p w14:paraId="4947CBAE" w14:textId="77777777" w:rsidR="00145697" w:rsidRDefault="00145697" w:rsidP="009C7C31">
      <w:pPr>
        <w:contextualSpacing/>
        <w:rPr>
          <w:rFonts w:ascii="Times New Roman" w:hAnsi="Times New Roman" w:cs="Times New Roman"/>
          <w:b/>
          <w:i/>
          <w:lang w:val="tr-TR"/>
        </w:rPr>
      </w:pPr>
    </w:p>
    <w:p w14:paraId="1E682E66" w14:textId="1DFD8868" w:rsidR="00145697" w:rsidRPr="00145697" w:rsidRDefault="00145697" w:rsidP="009C7C31">
      <w:pPr>
        <w:contextualSpacing/>
        <w:rPr>
          <w:rFonts w:ascii="Times New Roman" w:hAnsi="Times New Roman" w:cs="Times New Roman"/>
          <w:u w:val="single"/>
          <w:lang w:val="tr-TR"/>
        </w:rPr>
      </w:pPr>
      <w:r w:rsidRPr="00145697">
        <w:rPr>
          <w:rFonts w:ascii="Times New Roman" w:hAnsi="Times New Roman" w:cs="Times New Roman"/>
          <w:u w:val="single"/>
          <w:lang w:val="tr-TR"/>
        </w:rPr>
        <w:t xml:space="preserve">Week </w:t>
      </w:r>
      <w:r w:rsidR="00FB2689">
        <w:rPr>
          <w:rFonts w:ascii="Times New Roman" w:hAnsi="Times New Roman" w:cs="Times New Roman"/>
          <w:u w:val="single"/>
          <w:lang w:val="tr-TR"/>
        </w:rPr>
        <w:t>10</w:t>
      </w:r>
      <w:r w:rsidR="001D7E3E">
        <w:rPr>
          <w:rFonts w:ascii="Times New Roman" w:hAnsi="Times New Roman" w:cs="Times New Roman"/>
          <w:u w:val="single"/>
          <w:lang w:val="tr-TR"/>
        </w:rPr>
        <w:t xml:space="preserve"> </w:t>
      </w:r>
      <w:r w:rsidR="001D7E3E">
        <w:rPr>
          <w:rFonts w:ascii="Times New Roman" w:hAnsi="Times New Roman" w:cs="Times New Roman"/>
          <w:u w:val="single"/>
        </w:rPr>
        <w:t>(14-17 April)</w:t>
      </w:r>
    </w:p>
    <w:p w14:paraId="7C969158" w14:textId="1DCCC9D4" w:rsidR="00145697" w:rsidRPr="00176957" w:rsidRDefault="00145697" w:rsidP="00145697">
      <w:pPr>
        <w:rPr>
          <w:rFonts w:ascii="Times New Roman" w:hAnsi="Times New Roman" w:cs="Times New Roman"/>
          <w:b/>
          <w:i/>
          <w:lang w:val="tr-TR"/>
        </w:rPr>
      </w:pPr>
      <w:r>
        <w:rPr>
          <w:rFonts w:ascii="Times New Roman" w:hAnsi="Times New Roman" w:cs="Times New Roman"/>
          <w:b/>
          <w:i/>
          <w:lang w:val="tr-TR"/>
        </w:rPr>
        <w:t>The Architectural Sublime</w:t>
      </w:r>
      <w:r w:rsidR="00FB2689">
        <w:rPr>
          <w:rFonts w:ascii="Times New Roman" w:hAnsi="Times New Roman" w:cs="Times New Roman"/>
          <w:b/>
          <w:i/>
          <w:lang w:val="tr-TR"/>
        </w:rPr>
        <w:t xml:space="preserve"> I</w:t>
      </w:r>
    </w:p>
    <w:p w14:paraId="3752C7AB" w14:textId="2C4642EC" w:rsidR="00145697" w:rsidRPr="00522B6A" w:rsidRDefault="00145697" w:rsidP="00145697">
      <w:pPr>
        <w:rPr>
          <w:rFonts w:ascii="Times New Roman" w:hAnsi="Times New Roman" w:cs="Times New Roman"/>
          <w:iCs/>
          <w:lang w:val="tr-TR"/>
        </w:rPr>
      </w:pPr>
      <w:r>
        <w:rPr>
          <w:rFonts w:ascii="Times New Roman" w:hAnsi="Times New Roman" w:cs="Times New Roman"/>
          <w:lang w:val="tr-TR"/>
        </w:rPr>
        <w:t xml:space="preserve">Renan, </w:t>
      </w:r>
      <w:r w:rsidR="005B0CCF">
        <w:rPr>
          <w:rFonts w:ascii="Times New Roman" w:hAnsi="Times New Roman" w:cs="Times New Roman"/>
          <w:lang w:val="tr-TR"/>
        </w:rPr>
        <w:t>“</w:t>
      </w:r>
      <w:r>
        <w:rPr>
          <w:rFonts w:ascii="Times New Roman" w:hAnsi="Times New Roman" w:cs="Times New Roman"/>
          <w:lang w:val="tr-TR"/>
        </w:rPr>
        <w:t>Prayer on the Acropolis</w:t>
      </w:r>
      <w:r w:rsidR="005B0CCF">
        <w:rPr>
          <w:rFonts w:ascii="Times New Roman" w:hAnsi="Times New Roman" w:cs="Times New Roman"/>
          <w:lang w:val="tr-TR"/>
        </w:rPr>
        <w:t>”</w:t>
      </w:r>
      <w:r>
        <w:rPr>
          <w:rFonts w:ascii="Times New Roman" w:hAnsi="Times New Roman" w:cs="Times New Roman"/>
          <w:lang w:val="tr-TR"/>
        </w:rPr>
        <w:t xml:space="preserve">; Freud, </w:t>
      </w:r>
      <w:r w:rsidR="005B0CCF">
        <w:rPr>
          <w:rFonts w:ascii="Times New Roman" w:hAnsi="Times New Roman" w:cs="Times New Roman"/>
          <w:lang w:val="tr-TR"/>
        </w:rPr>
        <w:t>“</w:t>
      </w:r>
      <w:r>
        <w:rPr>
          <w:rFonts w:ascii="Times New Roman" w:hAnsi="Times New Roman" w:cs="Times New Roman"/>
          <w:lang w:val="tr-TR"/>
        </w:rPr>
        <w:t>A Disturbance of Memory on the Acropolis</w:t>
      </w:r>
      <w:r w:rsidR="005B0CCF">
        <w:rPr>
          <w:rFonts w:ascii="Times New Roman" w:hAnsi="Times New Roman" w:cs="Times New Roman"/>
          <w:lang w:val="tr-TR"/>
        </w:rPr>
        <w:t>”</w:t>
      </w:r>
      <w:r>
        <w:rPr>
          <w:rFonts w:ascii="Times New Roman" w:hAnsi="Times New Roman" w:cs="Times New Roman"/>
          <w:lang w:val="tr-TR"/>
        </w:rPr>
        <w:t xml:space="preserve">; Keats, </w:t>
      </w:r>
      <w:r w:rsidR="005B0CCF">
        <w:rPr>
          <w:rFonts w:ascii="Times New Roman" w:hAnsi="Times New Roman" w:cs="Times New Roman"/>
          <w:lang w:val="tr-TR"/>
        </w:rPr>
        <w:t>“</w:t>
      </w:r>
      <w:r w:rsidRPr="00094BBB">
        <w:rPr>
          <w:rFonts w:ascii="Times New Roman" w:hAnsi="Times New Roman" w:cs="Times New Roman"/>
        </w:rPr>
        <w:t>To Haydon, With a Sonnet Writt</w:t>
      </w:r>
      <w:r>
        <w:rPr>
          <w:rFonts w:ascii="Times New Roman" w:hAnsi="Times New Roman" w:cs="Times New Roman"/>
        </w:rPr>
        <w:t>en on Seeing the Elgin Marbles,</w:t>
      </w:r>
      <w:r w:rsidR="005B0CCF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and </w:t>
      </w:r>
      <w:r w:rsidR="005B0CCF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On Seeing the Elgin Marbles,</w:t>
      </w:r>
      <w:r w:rsidR="005B0CCF">
        <w:rPr>
          <w:rFonts w:ascii="Times New Roman" w:hAnsi="Times New Roman" w:cs="Times New Roman"/>
        </w:rPr>
        <w:t xml:space="preserve">”; </w:t>
      </w:r>
      <w:r>
        <w:rPr>
          <w:rFonts w:ascii="Times New Roman" w:hAnsi="Times New Roman" w:cs="Times New Roman"/>
        </w:rPr>
        <w:t xml:space="preserve"> Le Corbusier, </w:t>
      </w:r>
      <w:r>
        <w:rPr>
          <w:rFonts w:ascii="Times New Roman" w:hAnsi="Times New Roman" w:cs="Times New Roman"/>
          <w:i/>
        </w:rPr>
        <w:t>Journey to the East</w:t>
      </w:r>
      <w:r w:rsidR="00522B6A">
        <w:rPr>
          <w:rFonts w:ascii="Times New Roman" w:hAnsi="Times New Roman" w:cs="Times New Roman"/>
          <w:i/>
        </w:rPr>
        <w:t xml:space="preserve"> </w:t>
      </w:r>
      <w:r w:rsidR="00522B6A">
        <w:rPr>
          <w:rFonts w:ascii="Times New Roman" w:hAnsi="Times New Roman" w:cs="Times New Roman"/>
          <w:iCs/>
        </w:rPr>
        <w:t>(excerpts)</w:t>
      </w:r>
    </w:p>
    <w:p w14:paraId="43030F48" w14:textId="745DEE42" w:rsidR="00097FBC" w:rsidRPr="00FB2689" w:rsidRDefault="00FB2689" w:rsidP="0017695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</w:p>
    <w:p w14:paraId="676E02B0" w14:textId="40842DE1" w:rsidR="009C7C31" w:rsidRPr="00B41932" w:rsidRDefault="009C7C31" w:rsidP="00B41932">
      <w:pPr>
        <w:contextualSpacing/>
        <w:rPr>
          <w:rFonts w:ascii="Times New Roman" w:hAnsi="Times New Roman" w:cs="Times New Roman"/>
          <w:u w:val="single"/>
        </w:rPr>
      </w:pPr>
      <w:r w:rsidRPr="00B41932">
        <w:rPr>
          <w:rFonts w:ascii="Times New Roman" w:hAnsi="Times New Roman" w:cs="Times New Roman"/>
          <w:u w:val="single"/>
        </w:rPr>
        <w:t>Week 1</w:t>
      </w:r>
      <w:r w:rsidR="00EA6750">
        <w:rPr>
          <w:rFonts w:ascii="Times New Roman" w:hAnsi="Times New Roman" w:cs="Times New Roman"/>
          <w:u w:val="single"/>
        </w:rPr>
        <w:t>1</w:t>
      </w:r>
      <w:r w:rsidR="001D7E3E">
        <w:rPr>
          <w:rFonts w:ascii="Times New Roman" w:hAnsi="Times New Roman" w:cs="Times New Roman"/>
          <w:u w:val="single"/>
        </w:rPr>
        <w:t xml:space="preserve"> </w:t>
      </w:r>
      <w:r w:rsidR="001D7E3E">
        <w:rPr>
          <w:rFonts w:ascii="Times New Roman" w:eastAsia="Times New Roman" w:hAnsi="Times New Roman" w:cs="Times New Roman"/>
          <w:noProof w:val="0"/>
          <w:u w:val="single"/>
        </w:rPr>
        <w:t>(28 April)</w:t>
      </w:r>
      <w:r w:rsidR="001D7E3E" w:rsidRPr="00E97610">
        <w:rPr>
          <w:rFonts w:ascii="Times New Roman" w:eastAsia="Times New Roman" w:hAnsi="Times New Roman" w:cs="Times New Roman"/>
          <w:noProof w:val="0"/>
          <w:u w:val="single"/>
        </w:rPr>
        <w:t>:</w:t>
      </w:r>
      <w:r w:rsidR="00EA6750">
        <w:rPr>
          <w:rFonts w:ascii="Times New Roman" w:hAnsi="Times New Roman" w:cs="Times New Roman"/>
          <w:u w:val="single"/>
        </w:rPr>
        <w:t xml:space="preserve"> </w:t>
      </w:r>
    </w:p>
    <w:p w14:paraId="026A095C" w14:textId="098B4256" w:rsidR="00176957" w:rsidRPr="00176957" w:rsidRDefault="00176957" w:rsidP="00176957">
      <w:pPr>
        <w:contextualSpacing/>
        <w:rPr>
          <w:rFonts w:ascii="Times New Roman" w:hAnsi="Times New Roman" w:cs="Times New Roman"/>
          <w:b/>
          <w:i/>
          <w:lang w:val="tr-TR"/>
        </w:rPr>
      </w:pPr>
      <w:r w:rsidRPr="00176957">
        <w:rPr>
          <w:rFonts w:ascii="Times New Roman" w:hAnsi="Times New Roman" w:cs="Times New Roman"/>
          <w:b/>
          <w:i/>
          <w:lang w:val="tr-TR"/>
        </w:rPr>
        <w:t>The Postmodern Sublime</w:t>
      </w:r>
      <w:r w:rsidR="00FB2689">
        <w:rPr>
          <w:rFonts w:ascii="Times New Roman" w:hAnsi="Times New Roman" w:cs="Times New Roman"/>
          <w:b/>
          <w:i/>
          <w:lang w:val="tr-TR"/>
        </w:rPr>
        <w:t xml:space="preserve"> I</w:t>
      </w:r>
    </w:p>
    <w:p w14:paraId="38F5C5B8" w14:textId="150B1170" w:rsidR="009C7C31" w:rsidRPr="00522B6A" w:rsidRDefault="00176957" w:rsidP="009C7C31">
      <w:pPr>
        <w:rPr>
          <w:rFonts w:ascii="Times New Roman" w:hAnsi="Times New Roman" w:cs="Times New Roman"/>
          <w:color w:val="000000" w:themeColor="text1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Lyotard, </w:t>
      </w:r>
      <w:r w:rsidR="00CB6F61">
        <w:rPr>
          <w:rFonts w:ascii="Times New Roman" w:hAnsi="Times New Roman" w:cs="Times New Roman"/>
          <w:lang w:val="tr-TR"/>
        </w:rPr>
        <w:t xml:space="preserve">"The Sublime and the Avant-Garde"; </w:t>
      </w:r>
      <w:r w:rsidR="00B96BD4">
        <w:rPr>
          <w:rFonts w:ascii="Times New Roman" w:hAnsi="Times New Roman" w:cs="Times New Roman"/>
          <w:lang w:val="tr-TR"/>
        </w:rPr>
        <w:t>"Presenting t</w:t>
      </w:r>
      <w:r w:rsidR="00470C07">
        <w:rPr>
          <w:rFonts w:ascii="Times New Roman" w:hAnsi="Times New Roman" w:cs="Times New Roman"/>
          <w:lang w:val="tr-TR"/>
        </w:rPr>
        <w:t>he Unpresentable: The Sublime"</w:t>
      </w:r>
      <w:r w:rsidR="00FD2E9F">
        <w:rPr>
          <w:rFonts w:ascii="Times New Roman" w:hAnsi="Times New Roman" w:cs="Times New Roman"/>
          <w:lang w:val="tr-TR"/>
        </w:rPr>
        <w:t>; Newman, “The Sublime is Now”</w:t>
      </w:r>
      <w:r w:rsidR="007F47A8">
        <w:rPr>
          <w:rFonts w:ascii="Times New Roman" w:hAnsi="Times New Roman" w:cs="Times New Roman"/>
          <w:lang w:val="tr-TR"/>
        </w:rPr>
        <w:t xml:space="preserve">; </w:t>
      </w:r>
      <w:r w:rsidR="007F47A8" w:rsidRPr="00522B6A">
        <w:rPr>
          <w:rFonts w:ascii="Times New Roman" w:hAnsi="Times New Roman" w:cs="Times New Roman"/>
          <w:color w:val="000000" w:themeColor="text1"/>
          <w:lang w:val="tr-TR"/>
        </w:rPr>
        <w:t>Ngai, “Stuplimity”</w:t>
      </w:r>
    </w:p>
    <w:p w14:paraId="1318DD6A" w14:textId="77777777" w:rsidR="00EA6750" w:rsidRDefault="00EA6750" w:rsidP="009C7C31">
      <w:pPr>
        <w:rPr>
          <w:rFonts w:ascii="Times New Roman" w:hAnsi="Times New Roman" w:cs="Times New Roman"/>
          <w:lang w:val="tr-TR"/>
        </w:rPr>
      </w:pPr>
    </w:p>
    <w:p w14:paraId="7BFE8D48" w14:textId="069FDB68" w:rsidR="00EA6750" w:rsidRPr="009454D9" w:rsidRDefault="00EA6750" w:rsidP="00EA6750">
      <w:pPr>
        <w:contextualSpacing/>
        <w:rPr>
          <w:rFonts w:ascii="Times New Roman" w:hAnsi="Times New Roman" w:cs="Times New Roman"/>
          <w:b/>
          <w:i/>
          <w:lang w:val="tr-TR"/>
        </w:rPr>
      </w:pPr>
      <w:r>
        <w:rPr>
          <w:rFonts w:ascii="Times New Roman" w:hAnsi="Times New Roman" w:cs="Times New Roman"/>
          <w:b/>
          <w:i/>
          <w:lang w:val="tr-TR"/>
        </w:rPr>
        <w:t>Album</w:t>
      </w:r>
      <w:r w:rsidRPr="009454D9">
        <w:rPr>
          <w:rFonts w:ascii="Times New Roman" w:hAnsi="Times New Roman" w:cs="Times New Roman"/>
          <w:b/>
          <w:i/>
          <w:lang w:val="tr-TR"/>
        </w:rPr>
        <w:t>: The Visual Sublime</w:t>
      </w:r>
      <w:r w:rsidR="00FB2689">
        <w:rPr>
          <w:rFonts w:ascii="Times New Roman" w:hAnsi="Times New Roman" w:cs="Times New Roman"/>
          <w:b/>
          <w:i/>
          <w:lang w:val="tr-TR"/>
        </w:rPr>
        <w:t xml:space="preserve"> II</w:t>
      </w:r>
    </w:p>
    <w:p w14:paraId="6F7EFF76" w14:textId="77777777" w:rsidR="00EA6750" w:rsidRDefault="00EA6750" w:rsidP="00EA6750">
      <w:pPr>
        <w:contextualSpacing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Warhol, </w:t>
      </w:r>
      <w:r w:rsidRPr="00EF6F35">
        <w:rPr>
          <w:rFonts w:ascii="Times New Roman" w:hAnsi="Times New Roman" w:cs="Times New Roman"/>
          <w:i/>
          <w:lang w:val="tr-TR"/>
        </w:rPr>
        <w:t>32 Cambell’s Soup Cans</w:t>
      </w:r>
      <w:r>
        <w:rPr>
          <w:rFonts w:ascii="Times New Roman" w:hAnsi="Times New Roman" w:cs="Times New Roman"/>
          <w:lang w:val="tr-TR"/>
        </w:rPr>
        <w:t xml:space="preserve">, </w:t>
      </w:r>
      <w:r w:rsidRPr="00EF6F35">
        <w:rPr>
          <w:rFonts w:ascii="Times New Roman" w:hAnsi="Times New Roman" w:cs="Times New Roman"/>
          <w:i/>
          <w:lang w:val="tr-TR"/>
        </w:rPr>
        <w:t>Marilyn Monroe (Marilyn)</w:t>
      </w:r>
      <w:r>
        <w:rPr>
          <w:rFonts w:ascii="Times New Roman" w:hAnsi="Times New Roman" w:cs="Times New Roman"/>
          <w:lang w:val="tr-TR"/>
        </w:rPr>
        <w:t xml:space="preserve"> </w:t>
      </w:r>
    </w:p>
    <w:p w14:paraId="761B38E4" w14:textId="09707B5D" w:rsidR="00EA6750" w:rsidRPr="00473529" w:rsidRDefault="00EA6750" w:rsidP="00EA6750">
      <w:pPr>
        <w:contextualSpacing/>
        <w:rPr>
          <w:rFonts w:ascii="Times New Roman" w:hAnsi="Times New Roman" w:cs="Times New Roman"/>
          <w:iCs/>
          <w:lang w:val="tr-TR"/>
        </w:rPr>
      </w:pPr>
      <w:r>
        <w:rPr>
          <w:rFonts w:ascii="Times New Roman" w:hAnsi="Times New Roman" w:cs="Times New Roman"/>
          <w:lang w:val="tr-TR"/>
        </w:rPr>
        <w:t xml:space="preserve">Newman, </w:t>
      </w:r>
      <w:r w:rsidRPr="00EF6F35">
        <w:rPr>
          <w:rFonts w:ascii="Times New Roman" w:hAnsi="Times New Roman" w:cs="Times New Roman"/>
          <w:i/>
          <w:lang w:val="tr-TR"/>
        </w:rPr>
        <w:t>The Voice</w:t>
      </w:r>
      <w:r w:rsidR="00473529">
        <w:rPr>
          <w:rFonts w:ascii="Times New Roman" w:hAnsi="Times New Roman" w:cs="Times New Roman"/>
          <w:iCs/>
          <w:lang w:val="tr-TR"/>
        </w:rPr>
        <w:t>;</w:t>
      </w:r>
      <w:r w:rsidR="00473529" w:rsidRPr="000B3360">
        <w:t xml:space="preserve"> </w:t>
      </w:r>
      <w:r w:rsidR="00473529" w:rsidRPr="000B3360">
        <w:rPr>
          <w:i/>
          <w:iCs/>
          <w:lang w:val="en-TR"/>
        </w:rPr>
        <w:t>Vir Heroicus Sublimis</w:t>
      </w:r>
    </w:p>
    <w:p w14:paraId="0D6279BE" w14:textId="77777777" w:rsidR="00EA6750" w:rsidRDefault="00EA6750" w:rsidP="00EA6750">
      <w:pPr>
        <w:contextualSpacing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Klein, </w:t>
      </w:r>
      <w:r w:rsidRPr="00EF6F35">
        <w:rPr>
          <w:rFonts w:ascii="Times New Roman" w:hAnsi="Times New Roman" w:cs="Times New Roman"/>
          <w:i/>
          <w:lang w:val="tr-TR"/>
        </w:rPr>
        <w:t>IKB 79</w:t>
      </w:r>
    </w:p>
    <w:p w14:paraId="70C2CB4F" w14:textId="15E52BB1" w:rsidR="00EA6750" w:rsidRDefault="00EA6750" w:rsidP="00EA6750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lastRenderedPageBreak/>
        <w:t xml:space="preserve">Rauschenberg, </w:t>
      </w:r>
      <w:r w:rsidRPr="00EF6F35">
        <w:rPr>
          <w:rFonts w:ascii="Times New Roman" w:hAnsi="Times New Roman" w:cs="Times New Roman"/>
          <w:i/>
          <w:lang w:val="tr-TR"/>
        </w:rPr>
        <w:t>White Painting (Three Panel)</w:t>
      </w:r>
    </w:p>
    <w:p w14:paraId="47AEFFA2" w14:textId="77777777" w:rsidR="00AE2500" w:rsidRDefault="00AE2500" w:rsidP="009C7C31">
      <w:pPr>
        <w:rPr>
          <w:rFonts w:ascii="Times New Roman" w:hAnsi="Times New Roman" w:cs="Times New Roman"/>
          <w:lang w:val="tr-TR"/>
        </w:rPr>
      </w:pPr>
    </w:p>
    <w:p w14:paraId="1F91C7E4" w14:textId="0F497F0E" w:rsidR="009C7C31" w:rsidRPr="00291026" w:rsidRDefault="009C7C31" w:rsidP="00291026">
      <w:pPr>
        <w:rPr>
          <w:rFonts w:ascii="Times New Roman" w:hAnsi="Times New Roman" w:cs="Times New Roman"/>
          <w:u w:val="single"/>
        </w:rPr>
      </w:pPr>
      <w:r w:rsidRPr="00291026">
        <w:rPr>
          <w:rFonts w:ascii="Times New Roman" w:hAnsi="Times New Roman" w:cs="Times New Roman"/>
          <w:u w:val="single"/>
        </w:rPr>
        <w:t>Week 1</w:t>
      </w:r>
      <w:r w:rsidR="00EA6750">
        <w:rPr>
          <w:rFonts w:ascii="Times New Roman" w:hAnsi="Times New Roman" w:cs="Times New Roman"/>
          <w:u w:val="single"/>
        </w:rPr>
        <w:t>2</w:t>
      </w:r>
      <w:r w:rsidRPr="00291026">
        <w:rPr>
          <w:rFonts w:ascii="Times New Roman" w:hAnsi="Times New Roman" w:cs="Times New Roman"/>
          <w:u w:val="single"/>
        </w:rPr>
        <w:t xml:space="preserve"> </w:t>
      </w:r>
      <w:r w:rsidR="001D7E3E">
        <w:rPr>
          <w:rFonts w:ascii="Times New Roman" w:hAnsi="Times New Roman" w:cs="Times New Roman"/>
          <w:u w:val="single"/>
        </w:rPr>
        <w:t>(5-8 May)</w:t>
      </w:r>
      <w:r w:rsidR="00EA6750">
        <w:rPr>
          <w:rFonts w:ascii="Times New Roman" w:hAnsi="Times New Roman" w:cs="Times New Roman"/>
          <w:u w:val="single"/>
        </w:rPr>
        <w:t xml:space="preserve"> </w:t>
      </w:r>
    </w:p>
    <w:p w14:paraId="36AE27BB" w14:textId="483E47C9" w:rsidR="00176957" w:rsidRPr="00176957" w:rsidRDefault="00176957" w:rsidP="00176957">
      <w:pPr>
        <w:contextualSpacing/>
        <w:rPr>
          <w:rFonts w:ascii="Times New Roman" w:hAnsi="Times New Roman" w:cs="Times New Roman"/>
          <w:b/>
          <w:i/>
          <w:lang w:val="tr-TR"/>
        </w:rPr>
      </w:pPr>
      <w:r w:rsidRPr="00176957">
        <w:rPr>
          <w:rFonts w:ascii="Times New Roman" w:hAnsi="Times New Roman" w:cs="Times New Roman"/>
          <w:b/>
          <w:i/>
          <w:lang w:val="tr-TR"/>
        </w:rPr>
        <w:t>The Postmodern Sublime</w:t>
      </w:r>
      <w:r w:rsidR="00FB2689">
        <w:rPr>
          <w:rFonts w:ascii="Times New Roman" w:hAnsi="Times New Roman" w:cs="Times New Roman"/>
          <w:b/>
          <w:i/>
          <w:lang w:val="tr-TR"/>
        </w:rPr>
        <w:t xml:space="preserve"> II</w:t>
      </w:r>
    </w:p>
    <w:p w14:paraId="523709B9" w14:textId="77777777" w:rsidR="009C7C31" w:rsidRDefault="00470C07" w:rsidP="009C7C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Lacoue-Labarthe, "Sublime Truth"; </w:t>
      </w:r>
      <w:r w:rsidR="00176957">
        <w:rPr>
          <w:rFonts w:ascii="Times New Roman" w:hAnsi="Times New Roman" w:cs="Times New Roman"/>
        </w:rPr>
        <w:t>Nancy, "The Sublime Offering"</w:t>
      </w:r>
    </w:p>
    <w:p w14:paraId="247CE16A" w14:textId="77777777" w:rsidR="00EF6F35" w:rsidRDefault="00EF6F35" w:rsidP="009C7C31">
      <w:pPr>
        <w:rPr>
          <w:rFonts w:ascii="Times New Roman" w:hAnsi="Times New Roman" w:cs="Times New Roman"/>
        </w:rPr>
      </w:pPr>
    </w:p>
    <w:p w14:paraId="11B2534B" w14:textId="711422FD" w:rsidR="00EF6F35" w:rsidRPr="00C60FBE" w:rsidRDefault="00030DCC" w:rsidP="009C7C31">
      <w:pPr>
        <w:rPr>
          <w:rFonts w:ascii="Times New Roman" w:hAnsi="Times New Roman" w:cs="Times New Roman"/>
          <w:b/>
          <w:i/>
        </w:rPr>
      </w:pPr>
      <w:r w:rsidRPr="00030DCC">
        <w:rPr>
          <w:rFonts w:ascii="Times New Roman" w:hAnsi="Times New Roman" w:cs="Times New Roman"/>
          <w:b/>
          <w:i/>
        </w:rPr>
        <w:t>Album</w:t>
      </w:r>
      <w:r w:rsidR="00EF6F35" w:rsidRPr="00030DCC">
        <w:rPr>
          <w:rFonts w:ascii="Times New Roman" w:hAnsi="Times New Roman" w:cs="Times New Roman"/>
          <w:b/>
          <w:i/>
        </w:rPr>
        <w:t>: The Musical Sublime</w:t>
      </w:r>
      <w:r w:rsidR="005B0CCF">
        <w:rPr>
          <w:rFonts w:ascii="Times New Roman" w:hAnsi="Times New Roman" w:cs="Times New Roman"/>
          <w:b/>
          <w:i/>
        </w:rPr>
        <w:t xml:space="preserve"> III</w:t>
      </w:r>
    </w:p>
    <w:p w14:paraId="3301D012" w14:textId="1EDF9E59" w:rsidR="00176957" w:rsidRPr="00C60FBE" w:rsidRDefault="00EF6F35" w:rsidP="00C60F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Cage, </w:t>
      </w:r>
      <w:r w:rsidRPr="00EF6F35">
        <w:rPr>
          <w:rFonts w:ascii="Times New Roman" w:hAnsi="Times New Roman" w:cs="Times New Roman"/>
          <w:i/>
        </w:rPr>
        <w:t>4’ 33”</w:t>
      </w:r>
    </w:p>
    <w:p w14:paraId="76C446F3" w14:textId="77777777" w:rsidR="00176957" w:rsidRPr="00B41932" w:rsidRDefault="00176957" w:rsidP="00AE2500">
      <w:pPr>
        <w:rPr>
          <w:rFonts w:ascii="Times New Roman" w:hAnsi="Times New Roman" w:cs="Times New Roman"/>
          <w:i/>
        </w:rPr>
      </w:pPr>
    </w:p>
    <w:p w14:paraId="62E2C1B3" w14:textId="3330C1B1" w:rsidR="009C7C31" w:rsidRPr="00291026" w:rsidRDefault="009C7C31" w:rsidP="009C7C31">
      <w:pPr>
        <w:pStyle w:val="Heading1"/>
      </w:pPr>
      <w:proofErr w:type="spellStart"/>
      <w:r w:rsidRPr="00291026">
        <w:t>Week</w:t>
      </w:r>
      <w:proofErr w:type="spellEnd"/>
      <w:r w:rsidRPr="00291026">
        <w:t xml:space="preserve"> 13 </w:t>
      </w:r>
      <w:r w:rsidR="001D7E3E">
        <w:t>(12-15 May)</w:t>
      </w:r>
    </w:p>
    <w:p w14:paraId="302DDFBF" w14:textId="54FFBA07" w:rsidR="00176957" w:rsidRDefault="00EA6750" w:rsidP="00176957">
      <w:pPr>
        <w:contextualSpacing/>
        <w:rPr>
          <w:rFonts w:ascii="Times New Roman" w:hAnsi="Times New Roman" w:cs="Times New Roman"/>
          <w:b/>
          <w:i/>
          <w:lang w:val="tr-TR"/>
        </w:rPr>
      </w:pPr>
      <w:r>
        <w:rPr>
          <w:rFonts w:ascii="Times New Roman" w:hAnsi="Times New Roman" w:cs="Times New Roman"/>
          <w:b/>
          <w:i/>
          <w:lang w:val="tr-TR"/>
        </w:rPr>
        <w:t xml:space="preserve">The Architectural Sublime II: </w:t>
      </w:r>
      <w:r w:rsidR="00176957" w:rsidRPr="00176957">
        <w:rPr>
          <w:rFonts w:ascii="Times New Roman" w:hAnsi="Times New Roman" w:cs="Times New Roman"/>
          <w:b/>
          <w:i/>
          <w:lang w:val="tr-TR"/>
        </w:rPr>
        <w:t>The Sublime</w:t>
      </w:r>
      <w:r w:rsidR="006378D9">
        <w:rPr>
          <w:rFonts w:ascii="Times New Roman" w:hAnsi="Times New Roman" w:cs="Times New Roman"/>
          <w:b/>
          <w:i/>
          <w:lang w:val="tr-TR"/>
        </w:rPr>
        <w:t xml:space="preserve"> Event</w:t>
      </w:r>
    </w:p>
    <w:p w14:paraId="6AED758E" w14:textId="2CFD3D43" w:rsidR="009C7C31" w:rsidRPr="00EA6750" w:rsidRDefault="00EA6750" w:rsidP="00520451">
      <w:pPr>
        <w:contextualSpacing/>
        <w:rPr>
          <w:rFonts w:ascii="Times New Roman" w:hAnsi="Times New Roman" w:cs="Times New Roman"/>
          <w:iCs/>
          <w:lang w:val="tr-TR"/>
        </w:rPr>
      </w:pPr>
      <w:r w:rsidRPr="00522B6A">
        <w:rPr>
          <w:rFonts w:ascii="Times New Roman" w:hAnsi="Times New Roman" w:cs="Times New Roman"/>
          <w:color w:val="000000" w:themeColor="text1"/>
          <w:lang w:val="tr-TR"/>
        </w:rPr>
        <w:t xml:space="preserve">Baudrillard, </w:t>
      </w:r>
      <w:r w:rsidRPr="00522B6A">
        <w:rPr>
          <w:rFonts w:ascii="Times New Roman" w:hAnsi="Times New Roman" w:cs="Times New Roman"/>
          <w:i/>
          <w:iCs/>
          <w:color w:val="000000" w:themeColor="text1"/>
          <w:lang w:val="tr-TR"/>
        </w:rPr>
        <w:t>Requiem for the Twin Towers</w:t>
      </w:r>
      <w:r w:rsidRPr="00522B6A">
        <w:rPr>
          <w:rFonts w:ascii="Times New Roman" w:hAnsi="Times New Roman" w:cs="Times New Roman"/>
          <w:color w:val="000000" w:themeColor="text1"/>
          <w:lang w:val="tr-TR"/>
        </w:rPr>
        <w:t xml:space="preserve">; </w:t>
      </w:r>
      <w:r w:rsidR="00C74B0A">
        <w:rPr>
          <w:rFonts w:ascii="Times New Roman" w:hAnsi="Times New Roman" w:cs="Times New Roman"/>
          <w:lang w:val="tr-TR"/>
        </w:rPr>
        <w:t xml:space="preserve">Gumpert, </w:t>
      </w:r>
      <w:r w:rsidR="00C74B0A" w:rsidRPr="00C74B0A">
        <w:rPr>
          <w:rFonts w:ascii="Times New Roman" w:hAnsi="Times New Roman" w:cs="Times New Roman"/>
          <w:i/>
          <w:lang w:val="tr-TR"/>
        </w:rPr>
        <w:t>The Accident Waiting to Happen</w:t>
      </w:r>
      <w:r>
        <w:rPr>
          <w:rFonts w:ascii="Times New Roman" w:hAnsi="Times New Roman" w:cs="Times New Roman"/>
          <w:i/>
          <w:lang w:val="tr-TR"/>
        </w:rPr>
        <w:t xml:space="preserve"> </w:t>
      </w:r>
      <w:r>
        <w:rPr>
          <w:rFonts w:ascii="Times New Roman" w:hAnsi="Times New Roman" w:cs="Times New Roman"/>
          <w:iCs/>
          <w:lang w:val="tr-TR"/>
        </w:rPr>
        <w:t>(”Catastrophe as Sublimity: The Spectacle of the Sign”)</w:t>
      </w:r>
    </w:p>
    <w:p w14:paraId="7E7686DD" w14:textId="77777777" w:rsidR="00145697" w:rsidRDefault="00145697" w:rsidP="00520451">
      <w:pPr>
        <w:contextualSpacing/>
        <w:rPr>
          <w:rFonts w:ascii="Times New Roman" w:hAnsi="Times New Roman" w:cs="Times New Roman"/>
          <w:i/>
          <w:lang w:val="tr-TR"/>
        </w:rPr>
      </w:pPr>
    </w:p>
    <w:p w14:paraId="18B94FF0" w14:textId="3E7C8B06" w:rsidR="00145697" w:rsidRPr="00A4209F" w:rsidRDefault="00FB2689" w:rsidP="00520451">
      <w:pPr>
        <w:contextualSpacing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b/>
          <w:i/>
          <w:lang w:val="tr-TR"/>
        </w:rPr>
        <w:t xml:space="preserve"> </w:t>
      </w:r>
    </w:p>
    <w:sectPr w:rsidR="00145697" w:rsidRPr="00A4209F" w:rsidSect="006A02AC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51"/>
    <w:rsid w:val="00001917"/>
    <w:rsid w:val="00030DCC"/>
    <w:rsid w:val="00094BBB"/>
    <w:rsid w:val="00097FBC"/>
    <w:rsid w:val="000C0528"/>
    <w:rsid w:val="000D087B"/>
    <w:rsid w:val="000D442B"/>
    <w:rsid w:val="00145697"/>
    <w:rsid w:val="00160BFB"/>
    <w:rsid w:val="00176957"/>
    <w:rsid w:val="001943C3"/>
    <w:rsid w:val="001D7E3E"/>
    <w:rsid w:val="001E5D04"/>
    <w:rsid w:val="00291026"/>
    <w:rsid w:val="002A68C6"/>
    <w:rsid w:val="002F6390"/>
    <w:rsid w:val="003E58D7"/>
    <w:rsid w:val="00400C22"/>
    <w:rsid w:val="00406435"/>
    <w:rsid w:val="00406CE4"/>
    <w:rsid w:val="00426085"/>
    <w:rsid w:val="00445A10"/>
    <w:rsid w:val="00446A42"/>
    <w:rsid w:val="00452EB6"/>
    <w:rsid w:val="00470C07"/>
    <w:rsid w:val="00473529"/>
    <w:rsid w:val="004D5EDE"/>
    <w:rsid w:val="004E5D8E"/>
    <w:rsid w:val="00501224"/>
    <w:rsid w:val="00520451"/>
    <w:rsid w:val="00522B6A"/>
    <w:rsid w:val="005425B7"/>
    <w:rsid w:val="00543F87"/>
    <w:rsid w:val="00543F9D"/>
    <w:rsid w:val="00595DBD"/>
    <w:rsid w:val="005A4A40"/>
    <w:rsid w:val="005B0CCF"/>
    <w:rsid w:val="005C361A"/>
    <w:rsid w:val="00633BDE"/>
    <w:rsid w:val="006378D9"/>
    <w:rsid w:val="00690B07"/>
    <w:rsid w:val="00691456"/>
    <w:rsid w:val="006A02AC"/>
    <w:rsid w:val="006A2790"/>
    <w:rsid w:val="006F308F"/>
    <w:rsid w:val="007028C2"/>
    <w:rsid w:val="00783339"/>
    <w:rsid w:val="00793876"/>
    <w:rsid w:val="007C6B70"/>
    <w:rsid w:val="007F47A8"/>
    <w:rsid w:val="00821166"/>
    <w:rsid w:val="00824ECC"/>
    <w:rsid w:val="008E49BD"/>
    <w:rsid w:val="00911554"/>
    <w:rsid w:val="0092624B"/>
    <w:rsid w:val="009454D9"/>
    <w:rsid w:val="00960E74"/>
    <w:rsid w:val="009C6208"/>
    <w:rsid w:val="009C7C31"/>
    <w:rsid w:val="00A054C2"/>
    <w:rsid w:val="00A20435"/>
    <w:rsid w:val="00A4209F"/>
    <w:rsid w:val="00A76717"/>
    <w:rsid w:val="00A93DFD"/>
    <w:rsid w:val="00AB69D9"/>
    <w:rsid w:val="00AD6BC3"/>
    <w:rsid w:val="00AE2500"/>
    <w:rsid w:val="00B41932"/>
    <w:rsid w:val="00B96BD4"/>
    <w:rsid w:val="00BA70E2"/>
    <w:rsid w:val="00BB0923"/>
    <w:rsid w:val="00BE03CF"/>
    <w:rsid w:val="00BE1192"/>
    <w:rsid w:val="00BF2CEE"/>
    <w:rsid w:val="00BF53E7"/>
    <w:rsid w:val="00C26AAD"/>
    <w:rsid w:val="00C34413"/>
    <w:rsid w:val="00C60FBE"/>
    <w:rsid w:val="00C74B0A"/>
    <w:rsid w:val="00C96B9E"/>
    <w:rsid w:val="00CB6F61"/>
    <w:rsid w:val="00CE5D5B"/>
    <w:rsid w:val="00D0156E"/>
    <w:rsid w:val="00D20C8F"/>
    <w:rsid w:val="00D30593"/>
    <w:rsid w:val="00D82038"/>
    <w:rsid w:val="00DB5F2F"/>
    <w:rsid w:val="00DD08AE"/>
    <w:rsid w:val="00E77C8A"/>
    <w:rsid w:val="00E96DED"/>
    <w:rsid w:val="00EA6750"/>
    <w:rsid w:val="00EC1797"/>
    <w:rsid w:val="00EF6F35"/>
    <w:rsid w:val="00F013A2"/>
    <w:rsid w:val="00F23688"/>
    <w:rsid w:val="00F36489"/>
    <w:rsid w:val="00F94A75"/>
    <w:rsid w:val="00FB0646"/>
    <w:rsid w:val="00FB2689"/>
    <w:rsid w:val="00FC09FF"/>
    <w:rsid w:val="00FD1496"/>
    <w:rsid w:val="00FD2E9F"/>
    <w:rsid w:val="00FE773E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9CD1839"/>
  <w15:docId w15:val="{60FE2680-9CA2-4649-A6DD-50C82243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qFormat/>
    <w:rsid w:val="009C7C31"/>
    <w:pPr>
      <w:keepNext/>
      <w:outlineLvl w:val="0"/>
    </w:pPr>
    <w:rPr>
      <w:rFonts w:ascii="Times New Roman" w:eastAsia="Times New Roman" w:hAnsi="Times New Roman" w:cs="Times New Roman"/>
      <w:noProof w:val="0"/>
      <w:u w:val="single"/>
      <w:lang w:val="tr-TR" w:eastAsia="tr-TR"/>
    </w:rPr>
  </w:style>
  <w:style w:type="paragraph" w:styleId="Heading3">
    <w:name w:val="heading 3"/>
    <w:basedOn w:val="Normal"/>
    <w:next w:val="Normal"/>
    <w:link w:val="Heading3Char"/>
    <w:qFormat/>
    <w:rsid w:val="009C7C31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noProof w:val="0"/>
      <w:lang w:val="tr-TR" w:eastAsia="tr-TR"/>
    </w:rPr>
  </w:style>
  <w:style w:type="paragraph" w:styleId="Heading4">
    <w:name w:val="heading 4"/>
    <w:basedOn w:val="Normal"/>
    <w:next w:val="Normal"/>
    <w:link w:val="Heading4Char"/>
    <w:qFormat/>
    <w:rsid w:val="009C7C31"/>
    <w:pPr>
      <w:keepNext/>
      <w:outlineLvl w:val="3"/>
    </w:pPr>
    <w:rPr>
      <w:rFonts w:ascii="Times New Roman" w:eastAsia="Times New Roman" w:hAnsi="Times New Roman" w:cs="Times New Roman"/>
      <w:b/>
      <w:bCs/>
      <w:noProof w:val="0"/>
      <w:u w:val="single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7C31"/>
    <w:rPr>
      <w:rFonts w:ascii="Times New Roman" w:eastAsia="Times New Roman" w:hAnsi="Times New Roman" w:cs="Times New Roman"/>
      <w:u w:val="single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9C7C31"/>
    <w:rPr>
      <w:rFonts w:ascii="Times New Roman" w:eastAsia="Times New Roman" w:hAnsi="Times New Roman" w:cs="Times New Roman"/>
      <w:b/>
      <w:bCs/>
      <w:lang w:val="tr-TR" w:eastAsia="tr-TR"/>
    </w:rPr>
  </w:style>
  <w:style w:type="character" w:customStyle="1" w:styleId="Heading4Char">
    <w:name w:val="Heading 4 Char"/>
    <w:basedOn w:val="DefaultParagraphFont"/>
    <w:link w:val="Heading4"/>
    <w:rsid w:val="009C7C31"/>
    <w:rPr>
      <w:rFonts w:ascii="Times New Roman" w:eastAsia="Times New Roman" w:hAnsi="Times New Roman" w:cs="Times New Roman"/>
      <w:b/>
      <w:bCs/>
      <w:u w:val="single"/>
      <w:lang w:eastAsia="tr-TR"/>
    </w:rPr>
  </w:style>
  <w:style w:type="character" w:styleId="Hyperlink">
    <w:name w:val="Hyperlink"/>
    <w:basedOn w:val="DefaultParagraphFont"/>
    <w:uiPriority w:val="99"/>
    <w:unhideWhenUsed/>
    <w:rsid w:val="00FF76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J8OKJVkiweAyOpyh7OsSryKVO5ZW_l5N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Matthew Gumpert</cp:lastModifiedBy>
  <cp:revision>3</cp:revision>
  <dcterms:created xsi:type="dcterms:W3CDTF">2026-02-06T09:56:00Z</dcterms:created>
  <dcterms:modified xsi:type="dcterms:W3CDTF">2026-02-06T12:58:00Z</dcterms:modified>
</cp:coreProperties>
</file>